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B2F97" w14:textId="77777777" w:rsidR="00505173" w:rsidRDefault="00505173" w:rsidP="00C65197">
      <w:pPr>
        <w:spacing w:after="0"/>
        <w:jc w:val="center"/>
        <w:rPr>
          <w:b/>
          <w:sz w:val="72"/>
          <w:szCs w:val="72"/>
        </w:rPr>
      </w:pPr>
    </w:p>
    <w:p w14:paraId="2D1DA333" w14:textId="77777777" w:rsidR="00505173" w:rsidRDefault="00505173" w:rsidP="00C65197">
      <w:pPr>
        <w:spacing w:after="0"/>
        <w:jc w:val="center"/>
        <w:rPr>
          <w:b/>
          <w:sz w:val="72"/>
          <w:szCs w:val="72"/>
        </w:rPr>
      </w:pPr>
    </w:p>
    <w:p w14:paraId="650AB238" w14:textId="77777777" w:rsidR="00505173" w:rsidRDefault="00505173" w:rsidP="00C65197">
      <w:pPr>
        <w:spacing w:after="0"/>
        <w:jc w:val="center"/>
        <w:rPr>
          <w:b/>
          <w:sz w:val="72"/>
          <w:szCs w:val="72"/>
        </w:rPr>
      </w:pPr>
    </w:p>
    <w:p w14:paraId="6663EE40" w14:textId="77777777" w:rsidR="00C65197" w:rsidRPr="00C65197" w:rsidRDefault="00280F9D" w:rsidP="00C65197">
      <w:pPr>
        <w:spacing w:after="0"/>
        <w:jc w:val="center"/>
        <w:rPr>
          <w:b/>
          <w:sz w:val="72"/>
          <w:szCs w:val="72"/>
        </w:rPr>
      </w:pPr>
      <w:r>
        <w:rPr>
          <w:b/>
          <w:sz w:val="72"/>
          <w:szCs w:val="72"/>
        </w:rPr>
        <w:t xml:space="preserve">Outdoor </w:t>
      </w:r>
      <w:r w:rsidR="00C32347">
        <w:rPr>
          <w:b/>
          <w:sz w:val="72"/>
          <w:szCs w:val="72"/>
        </w:rPr>
        <w:t xml:space="preserve">Artificial </w:t>
      </w:r>
      <w:r>
        <w:rPr>
          <w:b/>
          <w:sz w:val="72"/>
          <w:szCs w:val="72"/>
        </w:rPr>
        <w:t>Pitches</w:t>
      </w:r>
      <w:r w:rsidR="00C32347">
        <w:rPr>
          <w:b/>
          <w:sz w:val="72"/>
          <w:szCs w:val="72"/>
        </w:rPr>
        <w:t xml:space="preserve"> and Athletics Track</w:t>
      </w:r>
    </w:p>
    <w:p w14:paraId="22B7FA46" w14:textId="77777777" w:rsidR="00505173" w:rsidRDefault="00C65197" w:rsidP="00C65197">
      <w:pPr>
        <w:spacing w:after="0"/>
        <w:jc w:val="center"/>
        <w:rPr>
          <w:b/>
          <w:sz w:val="72"/>
          <w:szCs w:val="72"/>
        </w:rPr>
      </w:pPr>
      <w:r w:rsidRPr="00C65197">
        <w:rPr>
          <w:b/>
          <w:sz w:val="72"/>
          <w:szCs w:val="72"/>
        </w:rPr>
        <w:t xml:space="preserve">COVID-19 </w:t>
      </w:r>
    </w:p>
    <w:p w14:paraId="07090DEC" w14:textId="77777777" w:rsidR="00A21494" w:rsidRDefault="00A21494" w:rsidP="00C65197">
      <w:pPr>
        <w:spacing w:after="0"/>
        <w:jc w:val="center"/>
        <w:rPr>
          <w:b/>
          <w:sz w:val="72"/>
          <w:szCs w:val="72"/>
        </w:rPr>
      </w:pPr>
    </w:p>
    <w:p w14:paraId="0167DCF2" w14:textId="77777777" w:rsidR="00A21494" w:rsidRDefault="00BE6E70" w:rsidP="00C65197">
      <w:pPr>
        <w:spacing w:after="0"/>
        <w:jc w:val="center"/>
        <w:rPr>
          <w:b/>
          <w:sz w:val="72"/>
          <w:szCs w:val="72"/>
        </w:rPr>
      </w:pPr>
      <w:r>
        <w:rPr>
          <w:b/>
          <w:sz w:val="72"/>
          <w:szCs w:val="72"/>
        </w:rPr>
        <w:t>Safety</w:t>
      </w:r>
      <w:r w:rsidR="00C65197" w:rsidRPr="00C65197">
        <w:rPr>
          <w:b/>
          <w:sz w:val="72"/>
          <w:szCs w:val="72"/>
        </w:rPr>
        <w:t xml:space="preserve"> Operating </w:t>
      </w:r>
    </w:p>
    <w:p w14:paraId="0893EAF6" w14:textId="77777777" w:rsidR="00C65197" w:rsidRPr="00C65197" w:rsidRDefault="00C65197" w:rsidP="00C65197">
      <w:pPr>
        <w:spacing w:after="0"/>
        <w:jc w:val="center"/>
        <w:rPr>
          <w:b/>
          <w:sz w:val="72"/>
          <w:szCs w:val="72"/>
        </w:rPr>
      </w:pPr>
      <w:r w:rsidRPr="00C65197">
        <w:rPr>
          <w:b/>
          <w:sz w:val="72"/>
          <w:szCs w:val="72"/>
        </w:rPr>
        <w:t xml:space="preserve">Procedure </w:t>
      </w:r>
    </w:p>
    <w:p w14:paraId="2DA997F1" w14:textId="77777777" w:rsidR="00C65197" w:rsidRDefault="00C65197" w:rsidP="004019E0">
      <w:pPr>
        <w:spacing w:after="0"/>
        <w:jc w:val="center"/>
        <w:rPr>
          <w:b/>
          <w:sz w:val="20"/>
          <w:szCs w:val="20"/>
        </w:rPr>
      </w:pPr>
    </w:p>
    <w:p w14:paraId="5E36BCD9" w14:textId="77777777" w:rsidR="00C65197" w:rsidRDefault="00C65197" w:rsidP="004019E0">
      <w:pPr>
        <w:spacing w:after="0"/>
        <w:jc w:val="center"/>
        <w:rPr>
          <w:b/>
          <w:sz w:val="20"/>
          <w:szCs w:val="20"/>
        </w:rPr>
      </w:pPr>
    </w:p>
    <w:p w14:paraId="74F7AD2E" w14:textId="77777777" w:rsidR="00C65197" w:rsidRDefault="00C65197" w:rsidP="004019E0">
      <w:pPr>
        <w:spacing w:after="0"/>
        <w:jc w:val="center"/>
        <w:rPr>
          <w:b/>
          <w:sz w:val="20"/>
          <w:szCs w:val="20"/>
        </w:rPr>
      </w:pPr>
    </w:p>
    <w:p w14:paraId="5CBBA5DC" w14:textId="77777777" w:rsidR="00C65197" w:rsidRDefault="00C65197" w:rsidP="004019E0">
      <w:pPr>
        <w:spacing w:after="0"/>
        <w:jc w:val="center"/>
        <w:rPr>
          <w:b/>
          <w:sz w:val="20"/>
          <w:szCs w:val="20"/>
        </w:rPr>
      </w:pPr>
    </w:p>
    <w:p w14:paraId="25D6D558" w14:textId="77777777" w:rsidR="00C65197" w:rsidRDefault="00C65197" w:rsidP="004019E0">
      <w:pPr>
        <w:spacing w:after="0"/>
        <w:jc w:val="center"/>
        <w:rPr>
          <w:b/>
          <w:sz w:val="20"/>
          <w:szCs w:val="20"/>
        </w:rPr>
      </w:pPr>
    </w:p>
    <w:p w14:paraId="3DC36470" w14:textId="77777777" w:rsidR="00C65197" w:rsidRDefault="00C65197" w:rsidP="004019E0">
      <w:pPr>
        <w:spacing w:after="0"/>
        <w:jc w:val="center"/>
        <w:rPr>
          <w:b/>
          <w:sz w:val="20"/>
          <w:szCs w:val="20"/>
        </w:rPr>
      </w:pPr>
    </w:p>
    <w:p w14:paraId="0BF103DE" w14:textId="77777777" w:rsidR="00C65197" w:rsidRDefault="00C65197" w:rsidP="004019E0">
      <w:pPr>
        <w:spacing w:after="0"/>
        <w:jc w:val="center"/>
        <w:rPr>
          <w:b/>
          <w:sz w:val="20"/>
          <w:szCs w:val="20"/>
        </w:rPr>
      </w:pPr>
    </w:p>
    <w:p w14:paraId="382E13B2" w14:textId="77777777" w:rsidR="00C65197" w:rsidRDefault="00C65197" w:rsidP="004019E0">
      <w:pPr>
        <w:spacing w:after="0"/>
        <w:jc w:val="center"/>
        <w:rPr>
          <w:b/>
          <w:sz w:val="20"/>
          <w:szCs w:val="20"/>
        </w:rPr>
      </w:pPr>
    </w:p>
    <w:p w14:paraId="5AB66868" w14:textId="77777777" w:rsidR="00C65197" w:rsidRDefault="00C65197" w:rsidP="004019E0">
      <w:pPr>
        <w:spacing w:after="0"/>
        <w:jc w:val="center"/>
        <w:rPr>
          <w:b/>
          <w:sz w:val="20"/>
          <w:szCs w:val="20"/>
        </w:rPr>
      </w:pPr>
    </w:p>
    <w:p w14:paraId="22D04855" w14:textId="77777777" w:rsidR="00C65197" w:rsidRDefault="00C65197" w:rsidP="004019E0">
      <w:pPr>
        <w:spacing w:after="0"/>
        <w:jc w:val="center"/>
        <w:rPr>
          <w:b/>
          <w:sz w:val="20"/>
          <w:szCs w:val="20"/>
        </w:rPr>
      </w:pPr>
    </w:p>
    <w:p w14:paraId="2B73A398" w14:textId="77777777" w:rsidR="00C65197" w:rsidRDefault="00C65197" w:rsidP="004019E0">
      <w:pPr>
        <w:spacing w:after="0"/>
        <w:jc w:val="center"/>
        <w:rPr>
          <w:b/>
          <w:sz w:val="20"/>
          <w:szCs w:val="20"/>
        </w:rPr>
      </w:pPr>
    </w:p>
    <w:p w14:paraId="0E57D956" w14:textId="77777777" w:rsidR="00C65197" w:rsidRDefault="00C65197" w:rsidP="004019E0">
      <w:pPr>
        <w:spacing w:after="0"/>
        <w:jc w:val="center"/>
        <w:rPr>
          <w:b/>
          <w:sz w:val="20"/>
          <w:szCs w:val="20"/>
        </w:rPr>
      </w:pPr>
    </w:p>
    <w:p w14:paraId="5B3966EC" w14:textId="77777777" w:rsidR="00C65197" w:rsidRDefault="00C65197" w:rsidP="004019E0">
      <w:pPr>
        <w:spacing w:after="0"/>
        <w:jc w:val="center"/>
        <w:rPr>
          <w:b/>
          <w:sz w:val="20"/>
          <w:szCs w:val="20"/>
        </w:rPr>
      </w:pPr>
    </w:p>
    <w:p w14:paraId="442E4BCB" w14:textId="77777777" w:rsidR="00C65197" w:rsidRDefault="00C65197" w:rsidP="004019E0">
      <w:pPr>
        <w:spacing w:after="0"/>
        <w:jc w:val="center"/>
        <w:rPr>
          <w:b/>
          <w:sz w:val="20"/>
          <w:szCs w:val="20"/>
        </w:rPr>
      </w:pPr>
    </w:p>
    <w:p w14:paraId="3F1E7F57" w14:textId="77777777" w:rsidR="00C65197" w:rsidRDefault="00C65197" w:rsidP="004019E0">
      <w:pPr>
        <w:spacing w:after="0"/>
        <w:jc w:val="center"/>
        <w:rPr>
          <w:b/>
          <w:sz w:val="20"/>
          <w:szCs w:val="20"/>
        </w:rPr>
      </w:pPr>
    </w:p>
    <w:p w14:paraId="10080938" w14:textId="77777777" w:rsidR="00C65197" w:rsidRDefault="00C65197" w:rsidP="004019E0">
      <w:pPr>
        <w:spacing w:after="0"/>
        <w:jc w:val="center"/>
        <w:rPr>
          <w:b/>
          <w:sz w:val="20"/>
          <w:szCs w:val="20"/>
        </w:rPr>
      </w:pPr>
    </w:p>
    <w:p w14:paraId="1F56704E" w14:textId="77777777" w:rsidR="00C65197" w:rsidRDefault="00C65197" w:rsidP="004019E0">
      <w:pPr>
        <w:spacing w:after="0"/>
        <w:jc w:val="center"/>
        <w:rPr>
          <w:b/>
          <w:sz w:val="20"/>
          <w:szCs w:val="20"/>
        </w:rPr>
      </w:pPr>
    </w:p>
    <w:p w14:paraId="521F1456" w14:textId="77777777" w:rsidR="00C65197" w:rsidRDefault="00C65197" w:rsidP="004019E0">
      <w:pPr>
        <w:spacing w:after="0"/>
        <w:jc w:val="center"/>
        <w:rPr>
          <w:b/>
          <w:sz w:val="20"/>
          <w:szCs w:val="20"/>
        </w:rPr>
      </w:pPr>
    </w:p>
    <w:p w14:paraId="0D5C0355" w14:textId="77777777" w:rsidR="00C65197" w:rsidRDefault="00C65197" w:rsidP="004019E0">
      <w:pPr>
        <w:spacing w:after="0"/>
        <w:jc w:val="center"/>
        <w:rPr>
          <w:b/>
          <w:sz w:val="20"/>
          <w:szCs w:val="20"/>
        </w:rPr>
      </w:pPr>
    </w:p>
    <w:p w14:paraId="1DF8906C" w14:textId="77777777" w:rsidR="00C65197" w:rsidRDefault="00C65197" w:rsidP="004019E0">
      <w:pPr>
        <w:spacing w:after="0"/>
        <w:jc w:val="center"/>
        <w:rPr>
          <w:b/>
          <w:sz w:val="20"/>
          <w:szCs w:val="20"/>
        </w:rPr>
      </w:pPr>
    </w:p>
    <w:p w14:paraId="63C95015" w14:textId="77777777" w:rsidR="00C65197" w:rsidRDefault="00C65197" w:rsidP="004019E0">
      <w:pPr>
        <w:spacing w:after="0"/>
        <w:jc w:val="center"/>
        <w:rPr>
          <w:b/>
          <w:sz w:val="20"/>
          <w:szCs w:val="20"/>
        </w:rPr>
      </w:pPr>
    </w:p>
    <w:p w14:paraId="3D120F18" w14:textId="77777777" w:rsidR="00C65197" w:rsidRDefault="00C65197" w:rsidP="004019E0">
      <w:pPr>
        <w:spacing w:after="0"/>
        <w:jc w:val="center"/>
        <w:rPr>
          <w:b/>
          <w:sz w:val="20"/>
          <w:szCs w:val="20"/>
        </w:rPr>
      </w:pPr>
    </w:p>
    <w:p w14:paraId="78D9E0E9" w14:textId="77777777" w:rsidR="00C65197" w:rsidRDefault="00C65197" w:rsidP="004019E0">
      <w:pPr>
        <w:spacing w:after="0"/>
        <w:jc w:val="center"/>
        <w:rPr>
          <w:b/>
          <w:sz w:val="20"/>
          <w:szCs w:val="20"/>
        </w:rPr>
      </w:pPr>
    </w:p>
    <w:p w14:paraId="599638A3" w14:textId="77777777" w:rsidR="00C65197" w:rsidRDefault="00C65197" w:rsidP="004019E0">
      <w:pPr>
        <w:spacing w:after="0"/>
        <w:jc w:val="center"/>
        <w:rPr>
          <w:b/>
          <w:sz w:val="20"/>
          <w:szCs w:val="20"/>
        </w:rPr>
      </w:pPr>
    </w:p>
    <w:p w14:paraId="7307B7ED" w14:textId="77777777" w:rsidR="00C65197" w:rsidRDefault="00C65197" w:rsidP="004019E0">
      <w:pPr>
        <w:spacing w:after="0"/>
        <w:jc w:val="center"/>
        <w:rPr>
          <w:b/>
          <w:sz w:val="20"/>
          <w:szCs w:val="20"/>
        </w:rPr>
      </w:pPr>
    </w:p>
    <w:p w14:paraId="0A2802D3" w14:textId="77777777" w:rsidR="00C65197" w:rsidRDefault="00C65197" w:rsidP="004019E0">
      <w:pPr>
        <w:spacing w:after="0"/>
        <w:jc w:val="center"/>
        <w:rPr>
          <w:b/>
          <w:sz w:val="20"/>
          <w:szCs w:val="20"/>
        </w:rPr>
      </w:pPr>
    </w:p>
    <w:p w14:paraId="3C0118B7" w14:textId="61C84F21" w:rsidR="004019E0" w:rsidRPr="00ED0DD8" w:rsidRDefault="00280F9D" w:rsidP="004019E0">
      <w:pPr>
        <w:spacing w:after="0"/>
        <w:jc w:val="center"/>
        <w:rPr>
          <w:b/>
          <w:sz w:val="20"/>
          <w:szCs w:val="20"/>
        </w:rPr>
      </w:pPr>
      <w:r>
        <w:rPr>
          <w:b/>
          <w:sz w:val="20"/>
          <w:szCs w:val="20"/>
        </w:rPr>
        <w:t xml:space="preserve">Outdoor </w:t>
      </w:r>
      <w:r w:rsidR="00974B75">
        <w:rPr>
          <w:b/>
          <w:sz w:val="20"/>
          <w:szCs w:val="20"/>
        </w:rPr>
        <w:t>Artificial Pitches and Athletics Track</w:t>
      </w:r>
    </w:p>
    <w:p w14:paraId="111E09F0" w14:textId="77777777" w:rsidR="004019E0" w:rsidRPr="00ED0DD8" w:rsidRDefault="00597717" w:rsidP="004019E0">
      <w:pPr>
        <w:spacing w:after="0"/>
        <w:jc w:val="center"/>
        <w:rPr>
          <w:b/>
          <w:sz w:val="20"/>
          <w:szCs w:val="20"/>
        </w:rPr>
      </w:pPr>
      <w:r>
        <w:rPr>
          <w:b/>
          <w:sz w:val="20"/>
          <w:szCs w:val="20"/>
        </w:rPr>
        <w:t>COVID-19 Safety</w:t>
      </w:r>
      <w:r w:rsidR="004019E0" w:rsidRPr="00ED0DD8">
        <w:rPr>
          <w:b/>
          <w:sz w:val="20"/>
          <w:szCs w:val="20"/>
        </w:rPr>
        <w:t xml:space="preserve"> Operating Procedure</w:t>
      </w:r>
    </w:p>
    <w:p w14:paraId="486FED6A" w14:textId="77777777" w:rsidR="004019E0" w:rsidRPr="00ED0DD8" w:rsidRDefault="004019E0" w:rsidP="004019E0">
      <w:pPr>
        <w:spacing w:after="0"/>
        <w:jc w:val="center"/>
        <w:rPr>
          <w:sz w:val="20"/>
          <w:szCs w:val="20"/>
        </w:rPr>
      </w:pPr>
    </w:p>
    <w:p w14:paraId="08F3E250" w14:textId="77777777" w:rsidR="00C65197" w:rsidRDefault="00C65197" w:rsidP="00C65197">
      <w:pPr>
        <w:spacing w:after="0"/>
        <w:jc w:val="both"/>
        <w:rPr>
          <w:b/>
          <w:sz w:val="20"/>
          <w:szCs w:val="20"/>
        </w:rPr>
      </w:pPr>
      <w:r w:rsidRPr="00ED0DD8">
        <w:rPr>
          <w:b/>
          <w:sz w:val="20"/>
          <w:szCs w:val="20"/>
        </w:rPr>
        <w:t>Contents</w:t>
      </w:r>
    </w:p>
    <w:p w14:paraId="0F3DD2A2" w14:textId="77777777" w:rsidR="001029C2" w:rsidRPr="00ED0DD8" w:rsidRDefault="001029C2" w:rsidP="00C65197">
      <w:pPr>
        <w:spacing w:after="0"/>
        <w:jc w:val="both"/>
        <w:rPr>
          <w:b/>
          <w:sz w:val="20"/>
          <w:szCs w:val="20"/>
        </w:rPr>
      </w:pPr>
    </w:p>
    <w:p w14:paraId="51C653D6" w14:textId="77777777" w:rsidR="00C65197" w:rsidRPr="00ED0DD8" w:rsidRDefault="00C65197" w:rsidP="003E5BB1">
      <w:pPr>
        <w:jc w:val="both"/>
        <w:rPr>
          <w:sz w:val="20"/>
          <w:szCs w:val="20"/>
        </w:rPr>
      </w:pPr>
      <w:r w:rsidRPr="00ED0DD8">
        <w:rPr>
          <w:sz w:val="20"/>
          <w:szCs w:val="20"/>
        </w:rPr>
        <w:t>1.0</w:t>
      </w:r>
      <w:r w:rsidRPr="00ED0DD8">
        <w:rPr>
          <w:sz w:val="20"/>
          <w:szCs w:val="20"/>
        </w:rPr>
        <w:tab/>
        <w:t>Introduction</w:t>
      </w:r>
    </w:p>
    <w:p w14:paraId="408B216B" w14:textId="77777777" w:rsidR="00C65197" w:rsidRPr="00ED0DD8" w:rsidRDefault="00C65197" w:rsidP="003E5BB1">
      <w:pPr>
        <w:jc w:val="both"/>
        <w:rPr>
          <w:sz w:val="20"/>
          <w:szCs w:val="20"/>
        </w:rPr>
      </w:pPr>
      <w:r w:rsidRPr="00ED0DD8">
        <w:rPr>
          <w:sz w:val="20"/>
          <w:szCs w:val="20"/>
        </w:rPr>
        <w:t>2.0</w:t>
      </w:r>
      <w:r w:rsidRPr="00ED0DD8">
        <w:rPr>
          <w:sz w:val="20"/>
          <w:szCs w:val="20"/>
        </w:rPr>
        <w:tab/>
        <w:t>Staffing</w:t>
      </w:r>
    </w:p>
    <w:p w14:paraId="348DD632" w14:textId="77777777" w:rsidR="00C65197" w:rsidRDefault="001029C2" w:rsidP="003E5BB1">
      <w:pPr>
        <w:jc w:val="both"/>
        <w:rPr>
          <w:sz w:val="20"/>
          <w:szCs w:val="20"/>
        </w:rPr>
      </w:pPr>
      <w:r>
        <w:rPr>
          <w:sz w:val="20"/>
          <w:szCs w:val="20"/>
        </w:rPr>
        <w:t>3.0</w:t>
      </w:r>
      <w:r>
        <w:rPr>
          <w:sz w:val="20"/>
          <w:szCs w:val="20"/>
        </w:rPr>
        <w:tab/>
        <w:t>First Aid and Emergency Response</w:t>
      </w:r>
    </w:p>
    <w:p w14:paraId="405F0B37" w14:textId="77777777" w:rsidR="00FE3DC2" w:rsidRPr="00ED0DD8" w:rsidRDefault="00FE3DC2" w:rsidP="003E5BB1">
      <w:pPr>
        <w:jc w:val="both"/>
        <w:rPr>
          <w:sz w:val="20"/>
          <w:szCs w:val="20"/>
        </w:rPr>
      </w:pPr>
      <w:r>
        <w:rPr>
          <w:sz w:val="20"/>
          <w:szCs w:val="20"/>
        </w:rPr>
        <w:t>4.0           Security</w:t>
      </w:r>
    </w:p>
    <w:p w14:paraId="193E08A9" w14:textId="77777777" w:rsidR="00C65197" w:rsidRDefault="00FE3DC2" w:rsidP="001029C2">
      <w:pPr>
        <w:jc w:val="both"/>
        <w:rPr>
          <w:sz w:val="20"/>
          <w:szCs w:val="20"/>
        </w:rPr>
      </w:pPr>
      <w:r>
        <w:rPr>
          <w:sz w:val="20"/>
          <w:szCs w:val="20"/>
        </w:rPr>
        <w:t>5</w:t>
      </w:r>
      <w:r w:rsidR="00C65197" w:rsidRPr="00ED0DD8">
        <w:rPr>
          <w:sz w:val="20"/>
          <w:szCs w:val="20"/>
        </w:rPr>
        <w:t xml:space="preserve">.0 </w:t>
      </w:r>
      <w:r w:rsidR="001029C2">
        <w:rPr>
          <w:sz w:val="20"/>
          <w:szCs w:val="20"/>
        </w:rPr>
        <w:t xml:space="preserve">          Signage</w:t>
      </w:r>
    </w:p>
    <w:p w14:paraId="7BDF0066" w14:textId="77777777" w:rsidR="001029C2" w:rsidRDefault="00FE3DC2" w:rsidP="001029C2">
      <w:pPr>
        <w:jc w:val="both"/>
        <w:rPr>
          <w:sz w:val="20"/>
          <w:szCs w:val="20"/>
        </w:rPr>
      </w:pPr>
      <w:r>
        <w:rPr>
          <w:sz w:val="20"/>
          <w:szCs w:val="20"/>
        </w:rPr>
        <w:t>6</w:t>
      </w:r>
      <w:r w:rsidR="001029C2">
        <w:rPr>
          <w:sz w:val="20"/>
          <w:szCs w:val="20"/>
        </w:rPr>
        <w:t>.0           Cleaning</w:t>
      </w:r>
    </w:p>
    <w:p w14:paraId="351F546C" w14:textId="77777777" w:rsidR="001029C2" w:rsidRDefault="00FE3DC2" w:rsidP="001029C2">
      <w:pPr>
        <w:jc w:val="both"/>
        <w:rPr>
          <w:sz w:val="20"/>
          <w:szCs w:val="20"/>
        </w:rPr>
      </w:pPr>
      <w:r>
        <w:rPr>
          <w:sz w:val="20"/>
          <w:szCs w:val="20"/>
        </w:rPr>
        <w:t>7</w:t>
      </w:r>
      <w:r w:rsidR="001029C2">
        <w:rPr>
          <w:sz w:val="20"/>
          <w:szCs w:val="20"/>
        </w:rPr>
        <w:t>.0           Changing Rooms and Toilets</w:t>
      </w:r>
    </w:p>
    <w:p w14:paraId="0DF68762" w14:textId="77777777" w:rsidR="001029C2" w:rsidRDefault="00FE3DC2" w:rsidP="001029C2">
      <w:pPr>
        <w:jc w:val="both"/>
        <w:rPr>
          <w:sz w:val="20"/>
          <w:szCs w:val="20"/>
        </w:rPr>
      </w:pPr>
      <w:r>
        <w:rPr>
          <w:sz w:val="20"/>
          <w:szCs w:val="20"/>
        </w:rPr>
        <w:t>8</w:t>
      </w:r>
      <w:r w:rsidR="001029C2">
        <w:rPr>
          <w:sz w:val="20"/>
          <w:szCs w:val="20"/>
        </w:rPr>
        <w:t>.0           Disclaimer</w:t>
      </w:r>
    </w:p>
    <w:p w14:paraId="6F4AA799" w14:textId="2CF4FCCF" w:rsidR="00935F80" w:rsidRDefault="00935F80" w:rsidP="001029C2">
      <w:pPr>
        <w:jc w:val="both"/>
        <w:rPr>
          <w:sz w:val="20"/>
          <w:szCs w:val="20"/>
        </w:rPr>
      </w:pPr>
      <w:r>
        <w:rPr>
          <w:sz w:val="20"/>
          <w:szCs w:val="20"/>
        </w:rPr>
        <w:t>9.0           Godiva Athletics</w:t>
      </w:r>
    </w:p>
    <w:p w14:paraId="45B46D67" w14:textId="75DC1EF8" w:rsidR="001029C2" w:rsidRPr="00ED0DD8" w:rsidRDefault="00935F80" w:rsidP="001029C2">
      <w:pPr>
        <w:jc w:val="both"/>
        <w:rPr>
          <w:sz w:val="20"/>
          <w:szCs w:val="20"/>
        </w:rPr>
      </w:pPr>
      <w:r>
        <w:rPr>
          <w:sz w:val="20"/>
          <w:szCs w:val="20"/>
        </w:rPr>
        <w:t xml:space="preserve">10.0         </w:t>
      </w:r>
      <w:r w:rsidR="001029C2">
        <w:rPr>
          <w:sz w:val="20"/>
          <w:szCs w:val="20"/>
        </w:rPr>
        <w:t>Emergency action Plan</w:t>
      </w:r>
    </w:p>
    <w:p w14:paraId="35D5E81A" w14:textId="77777777" w:rsidR="00C65197" w:rsidRDefault="00FE3DC2" w:rsidP="28152ABB">
      <w:pPr>
        <w:jc w:val="both"/>
        <w:rPr>
          <w:sz w:val="20"/>
          <w:szCs w:val="20"/>
        </w:rPr>
      </w:pPr>
      <w:r>
        <w:rPr>
          <w:sz w:val="20"/>
          <w:szCs w:val="20"/>
        </w:rPr>
        <w:t>10</w:t>
      </w:r>
      <w:r w:rsidR="005A5F4F">
        <w:rPr>
          <w:sz w:val="20"/>
          <w:szCs w:val="20"/>
        </w:rPr>
        <w:t xml:space="preserve">.0 </w:t>
      </w:r>
      <w:r w:rsidR="005A5F4F">
        <w:rPr>
          <w:sz w:val="20"/>
          <w:szCs w:val="20"/>
        </w:rPr>
        <w:tab/>
      </w:r>
      <w:r w:rsidR="00D22970">
        <w:rPr>
          <w:sz w:val="20"/>
          <w:szCs w:val="20"/>
        </w:rPr>
        <w:t xml:space="preserve"> </w:t>
      </w:r>
      <w:r w:rsidR="00C65197" w:rsidRPr="005A5F4F">
        <w:rPr>
          <w:sz w:val="20"/>
          <w:szCs w:val="20"/>
        </w:rPr>
        <w:t>Review and Updates</w:t>
      </w:r>
    </w:p>
    <w:p w14:paraId="6A36058F" w14:textId="77777777" w:rsidR="00591DA6" w:rsidRPr="005A5F4F" w:rsidRDefault="00591DA6" w:rsidP="28152ABB">
      <w:pPr>
        <w:jc w:val="both"/>
        <w:rPr>
          <w:sz w:val="20"/>
          <w:szCs w:val="20"/>
        </w:rPr>
      </w:pPr>
      <w:r>
        <w:rPr>
          <w:sz w:val="20"/>
          <w:szCs w:val="20"/>
        </w:rPr>
        <w:t>11.0         Appendices</w:t>
      </w:r>
    </w:p>
    <w:p w14:paraId="3580302B" w14:textId="77777777" w:rsidR="00C65197" w:rsidRPr="00ED0DD8" w:rsidRDefault="00C65197" w:rsidP="006347B5">
      <w:pPr>
        <w:spacing w:after="0"/>
        <w:jc w:val="both"/>
        <w:rPr>
          <w:b/>
          <w:sz w:val="20"/>
          <w:szCs w:val="20"/>
        </w:rPr>
      </w:pPr>
    </w:p>
    <w:p w14:paraId="11C4A6B5" w14:textId="77777777" w:rsidR="00C65197" w:rsidRPr="00ED0DD8" w:rsidRDefault="00C65197" w:rsidP="006347B5">
      <w:pPr>
        <w:spacing w:after="0"/>
        <w:jc w:val="both"/>
        <w:rPr>
          <w:b/>
          <w:sz w:val="20"/>
          <w:szCs w:val="20"/>
        </w:rPr>
      </w:pPr>
    </w:p>
    <w:p w14:paraId="403C335D" w14:textId="77777777" w:rsidR="003E5BB1" w:rsidRDefault="003E5BB1" w:rsidP="006347B5">
      <w:pPr>
        <w:spacing w:after="0"/>
        <w:jc w:val="both"/>
        <w:rPr>
          <w:b/>
          <w:sz w:val="20"/>
          <w:szCs w:val="20"/>
        </w:rPr>
      </w:pPr>
    </w:p>
    <w:p w14:paraId="608B46CF" w14:textId="77777777" w:rsidR="003E5BB1" w:rsidRDefault="003E5BB1" w:rsidP="006347B5">
      <w:pPr>
        <w:spacing w:after="0"/>
        <w:jc w:val="both"/>
        <w:rPr>
          <w:b/>
          <w:sz w:val="20"/>
          <w:szCs w:val="20"/>
        </w:rPr>
      </w:pPr>
    </w:p>
    <w:p w14:paraId="5A284CBD" w14:textId="77777777" w:rsidR="003E5BB1" w:rsidRDefault="003E5BB1" w:rsidP="006347B5">
      <w:pPr>
        <w:spacing w:after="0"/>
        <w:jc w:val="both"/>
        <w:rPr>
          <w:b/>
          <w:sz w:val="20"/>
          <w:szCs w:val="20"/>
        </w:rPr>
      </w:pPr>
    </w:p>
    <w:p w14:paraId="5714CAD2" w14:textId="77777777" w:rsidR="003E5BB1" w:rsidRDefault="003E5BB1" w:rsidP="006347B5">
      <w:pPr>
        <w:spacing w:after="0"/>
        <w:jc w:val="both"/>
        <w:rPr>
          <w:b/>
          <w:sz w:val="20"/>
          <w:szCs w:val="20"/>
        </w:rPr>
      </w:pPr>
    </w:p>
    <w:p w14:paraId="53B5C429" w14:textId="77777777" w:rsidR="00793543" w:rsidRDefault="00793543" w:rsidP="006347B5">
      <w:pPr>
        <w:spacing w:after="0"/>
        <w:jc w:val="both"/>
        <w:rPr>
          <w:b/>
          <w:sz w:val="20"/>
          <w:szCs w:val="20"/>
        </w:rPr>
      </w:pPr>
    </w:p>
    <w:p w14:paraId="7F334BFB" w14:textId="77777777" w:rsidR="00793543" w:rsidRDefault="00793543" w:rsidP="006347B5">
      <w:pPr>
        <w:spacing w:after="0"/>
        <w:jc w:val="both"/>
        <w:rPr>
          <w:b/>
          <w:sz w:val="20"/>
          <w:szCs w:val="20"/>
        </w:rPr>
      </w:pPr>
    </w:p>
    <w:p w14:paraId="6DF6DC62" w14:textId="77777777" w:rsidR="00793543" w:rsidRDefault="00793543" w:rsidP="006347B5">
      <w:pPr>
        <w:spacing w:after="0"/>
        <w:jc w:val="both"/>
        <w:rPr>
          <w:b/>
          <w:sz w:val="20"/>
          <w:szCs w:val="20"/>
        </w:rPr>
      </w:pPr>
    </w:p>
    <w:p w14:paraId="327193B6" w14:textId="77777777" w:rsidR="00793543" w:rsidRDefault="00793543" w:rsidP="006347B5">
      <w:pPr>
        <w:spacing w:after="0"/>
        <w:jc w:val="both"/>
        <w:rPr>
          <w:b/>
          <w:sz w:val="20"/>
          <w:szCs w:val="20"/>
        </w:rPr>
      </w:pPr>
    </w:p>
    <w:p w14:paraId="4A3C8D8D" w14:textId="77777777" w:rsidR="00793543" w:rsidRDefault="00793543" w:rsidP="006347B5">
      <w:pPr>
        <w:spacing w:after="0"/>
        <w:jc w:val="both"/>
        <w:rPr>
          <w:b/>
          <w:sz w:val="20"/>
          <w:szCs w:val="20"/>
        </w:rPr>
      </w:pPr>
    </w:p>
    <w:p w14:paraId="100F2B4C" w14:textId="77777777" w:rsidR="00793543" w:rsidRDefault="00793543" w:rsidP="006347B5">
      <w:pPr>
        <w:spacing w:after="0"/>
        <w:jc w:val="both"/>
        <w:rPr>
          <w:b/>
          <w:sz w:val="20"/>
          <w:szCs w:val="20"/>
        </w:rPr>
      </w:pPr>
    </w:p>
    <w:p w14:paraId="30FCCA9E" w14:textId="77777777" w:rsidR="00793543" w:rsidRDefault="00793543" w:rsidP="006347B5">
      <w:pPr>
        <w:spacing w:after="0"/>
        <w:jc w:val="both"/>
        <w:rPr>
          <w:b/>
          <w:sz w:val="20"/>
          <w:szCs w:val="20"/>
        </w:rPr>
      </w:pPr>
    </w:p>
    <w:p w14:paraId="6CF5D83A" w14:textId="77777777" w:rsidR="00793543" w:rsidRDefault="00793543" w:rsidP="006347B5">
      <w:pPr>
        <w:spacing w:after="0"/>
        <w:jc w:val="both"/>
        <w:rPr>
          <w:b/>
          <w:sz w:val="20"/>
          <w:szCs w:val="20"/>
        </w:rPr>
      </w:pPr>
    </w:p>
    <w:p w14:paraId="2E751831" w14:textId="77777777" w:rsidR="00793543" w:rsidRDefault="00793543" w:rsidP="006347B5">
      <w:pPr>
        <w:spacing w:after="0"/>
        <w:jc w:val="both"/>
        <w:rPr>
          <w:b/>
          <w:sz w:val="20"/>
          <w:szCs w:val="20"/>
        </w:rPr>
      </w:pPr>
    </w:p>
    <w:p w14:paraId="5D2DD1A9" w14:textId="77777777" w:rsidR="00793543" w:rsidRDefault="00793543" w:rsidP="006347B5">
      <w:pPr>
        <w:spacing w:after="0"/>
        <w:jc w:val="both"/>
        <w:rPr>
          <w:b/>
          <w:sz w:val="20"/>
          <w:szCs w:val="20"/>
        </w:rPr>
      </w:pPr>
    </w:p>
    <w:p w14:paraId="41D133A2" w14:textId="77777777" w:rsidR="00793543" w:rsidRDefault="00793543" w:rsidP="006347B5">
      <w:pPr>
        <w:spacing w:after="0"/>
        <w:jc w:val="both"/>
        <w:rPr>
          <w:b/>
          <w:sz w:val="20"/>
          <w:szCs w:val="20"/>
        </w:rPr>
      </w:pPr>
    </w:p>
    <w:p w14:paraId="11B6B5A1" w14:textId="77777777" w:rsidR="00793543" w:rsidRDefault="00793543" w:rsidP="006347B5">
      <w:pPr>
        <w:spacing w:after="0"/>
        <w:jc w:val="both"/>
        <w:rPr>
          <w:b/>
          <w:sz w:val="20"/>
          <w:szCs w:val="20"/>
        </w:rPr>
      </w:pPr>
    </w:p>
    <w:p w14:paraId="2962AAEB" w14:textId="77777777" w:rsidR="00793543" w:rsidRDefault="00793543" w:rsidP="006347B5">
      <w:pPr>
        <w:spacing w:after="0"/>
        <w:jc w:val="both"/>
        <w:rPr>
          <w:b/>
          <w:sz w:val="20"/>
          <w:szCs w:val="20"/>
        </w:rPr>
      </w:pPr>
    </w:p>
    <w:p w14:paraId="4943D382" w14:textId="77777777" w:rsidR="00793543" w:rsidRDefault="00793543" w:rsidP="006347B5">
      <w:pPr>
        <w:spacing w:after="0"/>
        <w:jc w:val="both"/>
        <w:rPr>
          <w:b/>
          <w:sz w:val="20"/>
          <w:szCs w:val="20"/>
        </w:rPr>
      </w:pPr>
    </w:p>
    <w:p w14:paraId="4A160FC5" w14:textId="77777777" w:rsidR="00793543" w:rsidRDefault="00793543" w:rsidP="006347B5">
      <w:pPr>
        <w:spacing w:after="0"/>
        <w:jc w:val="both"/>
        <w:rPr>
          <w:b/>
          <w:sz w:val="20"/>
          <w:szCs w:val="20"/>
        </w:rPr>
      </w:pPr>
    </w:p>
    <w:p w14:paraId="4B67E7D6" w14:textId="77777777" w:rsidR="00793543" w:rsidRDefault="00793543" w:rsidP="006347B5">
      <w:pPr>
        <w:spacing w:after="0"/>
        <w:jc w:val="both"/>
        <w:rPr>
          <w:b/>
          <w:sz w:val="20"/>
          <w:szCs w:val="20"/>
        </w:rPr>
      </w:pPr>
    </w:p>
    <w:p w14:paraId="6C35CC77" w14:textId="77777777" w:rsidR="00793543" w:rsidRDefault="00793543" w:rsidP="006347B5">
      <w:pPr>
        <w:spacing w:after="0"/>
        <w:jc w:val="both"/>
        <w:rPr>
          <w:b/>
          <w:sz w:val="20"/>
          <w:szCs w:val="20"/>
        </w:rPr>
      </w:pPr>
    </w:p>
    <w:p w14:paraId="66F1D542" w14:textId="77777777" w:rsidR="00793543" w:rsidRDefault="00793543" w:rsidP="006347B5">
      <w:pPr>
        <w:spacing w:after="0"/>
        <w:jc w:val="both"/>
        <w:rPr>
          <w:b/>
          <w:sz w:val="20"/>
          <w:szCs w:val="20"/>
        </w:rPr>
      </w:pPr>
    </w:p>
    <w:p w14:paraId="668F31B2" w14:textId="77777777" w:rsidR="00793543" w:rsidRDefault="00793543" w:rsidP="006347B5">
      <w:pPr>
        <w:spacing w:after="0"/>
        <w:jc w:val="both"/>
        <w:rPr>
          <w:b/>
          <w:sz w:val="20"/>
          <w:szCs w:val="20"/>
        </w:rPr>
      </w:pPr>
    </w:p>
    <w:p w14:paraId="1E726903" w14:textId="77777777" w:rsidR="00793543" w:rsidRDefault="00793543" w:rsidP="006347B5">
      <w:pPr>
        <w:spacing w:after="0"/>
        <w:jc w:val="both"/>
        <w:rPr>
          <w:b/>
          <w:sz w:val="20"/>
          <w:szCs w:val="20"/>
        </w:rPr>
      </w:pPr>
    </w:p>
    <w:p w14:paraId="2633486C" w14:textId="77777777" w:rsidR="003E5BB1" w:rsidRDefault="003E5BB1" w:rsidP="006347B5">
      <w:pPr>
        <w:spacing w:after="0"/>
        <w:jc w:val="both"/>
        <w:rPr>
          <w:b/>
          <w:sz w:val="20"/>
          <w:szCs w:val="20"/>
        </w:rPr>
      </w:pPr>
    </w:p>
    <w:p w14:paraId="186E10C8" w14:textId="77777777" w:rsidR="003E5BB1" w:rsidRDefault="003E5BB1" w:rsidP="006347B5">
      <w:pPr>
        <w:spacing w:after="0"/>
        <w:jc w:val="both"/>
        <w:rPr>
          <w:b/>
          <w:sz w:val="20"/>
          <w:szCs w:val="20"/>
        </w:rPr>
      </w:pPr>
    </w:p>
    <w:p w14:paraId="51868F50" w14:textId="77777777" w:rsidR="003E5BB1" w:rsidRDefault="003E5BB1" w:rsidP="006347B5">
      <w:pPr>
        <w:spacing w:after="0"/>
        <w:jc w:val="both"/>
        <w:rPr>
          <w:b/>
          <w:sz w:val="20"/>
          <w:szCs w:val="20"/>
        </w:rPr>
      </w:pPr>
    </w:p>
    <w:p w14:paraId="3234D4EB" w14:textId="77777777" w:rsidR="004019E0" w:rsidRPr="00ED0DD8" w:rsidRDefault="00C65197" w:rsidP="006347B5">
      <w:pPr>
        <w:spacing w:after="0"/>
        <w:jc w:val="both"/>
        <w:rPr>
          <w:b/>
          <w:sz w:val="20"/>
          <w:szCs w:val="20"/>
        </w:rPr>
      </w:pPr>
      <w:r w:rsidRPr="00ED0DD8">
        <w:rPr>
          <w:b/>
          <w:sz w:val="20"/>
          <w:szCs w:val="20"/>
        </w:rPr>
        <w:t xml:space="preserve">1.0 </w:t>
      </w:r>
      <w:r w:rsidR="004019E0" w:rsidRPr="00ED0DD8">
        <w:rPr>
          <w:b/>
          <w:sz w:val="20"/>
          <w:szCs w:val="20"/>
        </w:rPr>
        <w:t>Introduction</w:t>
      </w:r>
    </w:p>
    <w:p w14:paraId="2FD90195" w14:textId="77777777" w:rsidR="00C65197" w:rsidRPr="00ED0DD8" w:rsidRDefault="00C65197" w:rsidP="00CA3C99">
      <w:pPr>
        <w:spacing w:after="0"/>
        <w:jc w:val="both"/>
        <w:rPr>
          <w:sz w:val="20"/>
          <w:szCs w:val="20"/>
        </w:rPr>
      </w:pPr>
    </w:p>
    <w:p w14:paraId="61F60E3F" w14:textId="0B05CC97" w:rsidR="00825E0F" w:rsidRDefault="00825E0F" w:rsidP="00825E0F">
      <w:pPr>
        <w:spacing w:after="0"/>
        <w:jc w:val="both"/>
        <w:rPr>
          <w:sz w:val="20"/>
          <w:szCs w:val="20"/>
        </w:rPr>
      </w:pPr>
      <w:r>
        <w:rPr>
          <w:sz w:val="20"/>
          <w:szCs w:val="20"/>
        </w:rPr>
        <w:t>The outdoor facilities were due to re-open along with the Sports Hub on 6</w:t>
      </w:r>
      <w:r w:rsidRPr="00825E0F">
        <w:rPr>
          <w:sz w:val="20"/>
          <w:szCs w:val="20"/>
          <w:vertAlign w:val="superscript"/>
        </w:rPr>
        <w:t>th</w:t>
      </w:r>
      <w:r>
        <w:rPr>
          <w:sz w:val="20"/>
          <w:szCs w:val="20"/>
        </w:rPr>
        <w:t xml:space="preserve"> July.  However, government have not yet given the green light to the indoor facilities so this SOP is for the outdoor facilities only to ensure we can re-open them for pre booked activities from 6</w:t>
      </w:r>
      <w:r w:rsidRPr="00825E0F">
        <w:rPr>
          <w:sz w:val="20"/>
          <w:szCs w:val="20"/>
          <w:vertAlign w:val="superscript"/>
        </w:rPr>
        <w:t>th</w:t>
      </w:r>
      <w:r>
        <w:rPr>
          <w:sz w:val="20"/>
          <w:szCs w:val="20"/>
        </w:rPr>
        <w:t xml:space="preserve"> July as planned.  This will also bring in much needed income for the University.  </w:t>
      </w:r>
    </w:p>
    <w:p w14:paraId="1341E4E0" w14:textId="77777777" w:rsidR="00825E0F" w:rsidRDefault="00825E0F" w:rsidP="006347B5">
      <w:pPr>
        <w:spacing w:after="0"/>
        <w:jc w:val="both"/>
        <w:rPr>
          <w:sz w:val="20"/>
          <w:szCs w:val="20"/>
        </w:rPr>
      </w:pPr>
    </w:p>
    <w:p w14:paraId="331E6C2C" w14:textId="287E6052" w:rsidR="004019E0" w:rsidRDefault="00597717" w:rsidP="006347B5">
      <w:pPr>
        <w:spacing w:after="0"/>
        <w:jc w:val="both"/>
        <w:rPr>
          <w:sz w:val="20"/>
          <w:szCs w:val="20"/>
        </w:rPr>
      </w:pPr>
      <w:r>
        <w:rPr>
          <w:sz w:val="20"/>
          <w:szCs w:val="20"/>
        </w:rPr>
        <w:t>This Safety</w:t>
      </w:r>
      <w:r w:rsidR="004019E0" w:rsidRPr="00ED0DD8">
        <w:rPr>
          <w:sz w:val="20"/>
          <w:szCs w:val="20"/>
        </w:rPr>
        <w:t xml:space="preserve"> Operating Procedure (SOP) is for</w:t>
      </w:r>
      <w:r w:rsidR="00C32347">
        <w:rPr>
          <w:sz w:val="20"/>
          <w:szCs w:val="20"/>
        </w:rPr>
        <w:t xml:space="preserve"> the </w:t>
      </w:r>
      <w:r w:rsidR="009B5153">
        <w:rPr>
          <w:sz w:val="20"/>
          <w:szCs w:val="20"/>
        </w:rPr>
        <w:t>a</w:t>
      </w:r>
      <w:r w:rsidR="00C32347">
        <w:rPr>
          <w:sz w:val="20"/>
          <w:szCs w:val="20"/>
        </w:rPr>
        <w:t xml:space="preserve">rtificial </w:t>
      </w:r>
      <w:r w:rsidR="00280F9D">
        <w:rPr>
          <w:sz w:val="20"/>
          <w:szCs w:val="20"/>
        </w:rPr>
        <w:t>Outdoor Pitches</w:t>
      </w:r>
      <w:r w:rsidR="00C32347">
        <w:rPr>
          <w:sz w:val="20"/>
          <w:szCs w:val="20"/>
        </w:rPr>
        <w:t xml:space="preserve"> and Athletics track on campus</w:t>
      </w:r>
      <w:r w:rsidR="004019E0" w:rsidRPr="00ED0DD8">
        <w:rPr>
          <w:sz w:val="20"/>
          <w:szCs w:val="20"/>
        </w:rPr>
        <w:t xml:space="preserve"> operated by Warwick Sport during the restrictions put into place for COVID-19 </w:t>
      </w:r>
      <w:r w:rsidR="00FE27F0" w:rsidRPr="00ED0DD8">
        <w:rPr>
          <w:sz w:val="20"/>
          <w:szCs w:val="20"/>
        </w:rPr>
        <w:t>t</w:t>
      </w:r>
      <w:r w:rsidR="004019E0" w:rsidRPr="00ED0DD8">
        <w:rPr>
          <w:sz w:val="20"/>
          <w:szCs w:val="20"/>
        </w:rPr>
        <w:t xml:space="preserve">o allow for the </w:t>
      </w:r>
      <w:r w:rsidR="00280F9D">
        <w:rPr>
          <w:sz w:val="20"/>
          <w:szCs w:val="20"/>
        </w:rPr>
        <w:t xml:space="preserve">pitches </w:t>
      </w:r>
      <w:r w:rsidR="004019E0" w:rsidRPr="00ED0DD8">
        <w:rPr>
          <w:sz w:val="20"/>
          <w:szCs w:val="20"/>
        </w:rPr>
        <w:t>to operate</w:t>
      </w:r>
      <w:r w:rsidR="00904BEE" w:rsidRPr="00ED0DD8">
        <w:rPr>
          <w:sz w:val="20"/>
          <w:szCs w:val="20"/>
        </w:rPr>
        <w:t xml:space="preserve"> both safely for staff as well as</w:t>
      </w:r>
      <w:r w:rsidR="004019E0" w:rsidRPr="00ED0DD8">
        <w:rPr>
          <w:sz w:val="20"/>
          <w:szCs w:val="20"/>
        </w:rPr>
        <w:t xml:space="preserve"> </w:t>
      </w:r>
      <w:r w:rsidR="00904BEE" w:rsidRPr="00ED0DD8">
        <w:rPr>
          <w:sz w:val="20"/>
          <w:szCs w:val="20"/>
        </w:rPr>
        <w:t>its</w:t>
      </w:r>
      <w:r w:rsidR="004019E0" w:rsidRPr="00ED0DD8">
        <w:rPr>
          <w:sz w:val="20"/>
          <w:szCs w:val="20"/>
        </w:rPr>
        <w:t xml:space="preserve"> </w:t>
      </w:r>
      <w:proofErr w:type="gramStart"/>
      <w:r w:rsidR="004019E0" w:rsidRPr="00ED0DD8">
        <w:rPr>
          <w:sz w:val="20"/>
          <w:szCs w:val="20"/>
        </w:rPr>
        <w:t>users .</w:t>
      </w:r>
      <w:proofErr w:type="gramEnd"/>
      <w:r w:rsidR="004019E0" w:rsidRPr="00ED0DD8">
        <w:rPr>
          <w:sz w:val="20"/>
          <w:szCs w:val="20"/>
        </w:rPr>
        <w:t xml:space="preserve"> The current Norma</w:t>
      </w:r>
      <w:r w:rsidR="00904BEE" w:rsidRPr="00ED0DD8">
        <w:rPr>
          <w:sz w:val="20"/>
          <w:szCs w:val="20"/>
        </w:rPr>
        <w:t>l</w:t>
      </w:r>
      <w:r w:rsidR="004019E0" w:rsidRPr="00ED0DD8">
        <w:rPr>
          <w:sz w:val="20"/>
          <w:szCs w:val="20"/>
        </w:rPr>
        <w:t xml:space="preserve"> Operating Procedures and Emergency Action Plan are still r</w:t>
      </w:r>
      <w:r w:rsidR="00FE27F0" w:rsidRPr="00ED0DD8">
        <w:rPr>
          <w:sz w:val="20"/>
          <w:szCs w:val="20"/>
        </w:rPr>
        <w:t xml:space="preserve">elevant, </w:t>
      </w:r>
      <w:r w:rsidR="00C65197" w:rsidRPr="00ED0DD8">
        <w:rPr>
          <w:sz w:val="20"/>
          <w:szCs w:val="20"/>
        </w:rPr>
        <w:t xml:space="preserve">however </w:t>
      </w:r>
      <w:r w:rsidR="00FE27F0" w:rsidRPr="00ED0DD8">
        <w:rPr>
          <w:sz w:val="20"/>
          <w:szCs w:val="20"/>
        </w:rPr>
        <w:t>this SOP identifies the</w:t>
      </w:r>
      <w:r w:rsidR="004019E0" w:rsidRPr="00ED0DD8">
        <w:rPr>
          <w:sz w:val="20"/>
          <w:szCs w:val="20"/>
        </w:rPr>
        <w:t xml:space="preserve"> temporary systems and process</w:t>
      </w:r>
      <w:r w:rsidR="00904BEE" w:rsidRPr="00ED0DD8">
        <w:rPr>
          <w:sz w:val="20"/>
          <w:szCs w:val="20"/>
        </w:rPr>
        <w:t>es</w:t>
      </w:r>
      <w:r w:rsidR="004019E0" w:rsidRPr="00ED0DD8">
        <w:rPr>
          <w:sz w:val="20"/>
          <w:szCs w:val="20"/>
        </w:rPr>
        <w:t xml:space="preserve"> put into place during this period of time.</w:t>
      </w:r>
    </w:p>
    <w:p w14:paraId="3128B2EB" w14:textId="77777777" w:rsidR="00C32347" w:rsidRDefault="00C32347" w:rsidP="006347B5">
      <w:pPr>
        <w:spacing w:after="0"/>
        <w:jc w:val="both"/>
        <w:rPr>
          <w:sz w:val="20"/>
          <w:szCs w:val="20"/>
        </w:rPr>
      </w:pPr>
      <w:r>
        <w:rPr>
          <w:sz w:val="20"/>
          <w:szCs w:val="20"/>
        </w:rPr>
        <w:t>Specifically this SOP relates to:</w:t>
      </w:r>
    </w:p>
    <w:p w14:paraId="0164C089" w14:textId="77777777" w:rsidR="00C32347" w:rsidRDefault="00C32347" w:rsidP="00825E0F">
      <w:pPr>
        <w:pStyle w:val="ListParagraph"/>
        <w:numPr>
          <w:ilvl w:val="0"/>
          <w:numId w:val="39"/>
        </w:numPr>
        <w:spacing w:after="0"/>
        <w:jc w:val="both"/>
        <w:rPr>
          <w:sz w:val="20"/>
          <w:szCs w:val="20"/>
        </w:rPr>
      </w:pPr>
      <w:r>
        <w:rPr>
          <w:sz w:val="20"/>
          <w:szCs w:val="20"/>
        </w:rPr>
        <w:t xml:space="preserve">4G pitch </w:t>
      </w:r>
    </w:p>
    <w:p w14:paraId="113AEF1C" w14:textId="77777777" w:rsidR="00C32347" w:rsidRDefault="00C32347" w:rsidP="00825E0F">
      <w:pPr>
        <w:pStyle w:val="ListParagraph"/>
        <w:numPr>
          <w:ilvl w:val="0"/>
          <w:numId w:val="39"/>
        </w:numPr>
        <w:spacing w:after="0"/>
        <w:jc w:val="both"/>
        <w:rPr>
          <w:sz w:val="20"/>
          <w:szCs w:val="20"/>
        </w:rPr>
      </w:pPr>
      <w:r>
        <w:rPr>
          <w:sz w:val="20"/>
          <w:szCs w:val="20"/>
        </w:rPr>
        <w:t xml:space="preserve">3G / </w:t>
      </w:r>
      <w:proofErr w:type="spellStart"/>
      <w:r>
        <w:rPr>
          <w:sz w:val="20"/>
          <w:szCs w:val="20"/>
        </w:rPr>
        <w:t>Tarkett</w:t>
      </w:r>
      <w:proofErr w:type="spellEnd"/>
      <w:r>
        <w:rPr>
          <w:sz w:val="20"/>
          <w:szCs w:val="20"/>
        </w:rPr>
        <w:t xml:space="preserve"> Pitch</w:t>
      </w:r>
    </w:p>
    <w:p w14:paraId="1CF3C683" w14:textId="77777777" w:rsidR="00C32347" w:rsidRDefault="00C32347" w:rsidP="00825E0F">
      <w:pPr>
        <w:pStyle w:val="ListParagraph"/>
        <w:numPr>
          <w:ilvl w:val="0"/>
          <w:numId w:val="39"/>
        </w:numPr>
        <w:spacing w:after="0"/>
        <w:jc w:val="both"/>
        <w:rPr>
          <w:sz w:val="20"/>
          <w:szCs w:val="20"/>
        </w:rPr>
      </w:pPr>
      <w:r>
        <w:rPr>
          <w:sz w:val="20"/>
          <w:szCs w:val="20"/>
        </w:rPr>
        <w:t>Sand Based and Water based Hockey Pitches</w:t>
      </w:r>
    </w:p>
    <w:p w14:paraId="4F135D8D" w14:textId="77777777" w:rsidR="00C32347" w:rsidRPr="00825E0F" w:rsidRDefault="00C32347" w:rsidP="00825E0F">
      <w:pPr>
        <w:pStyle w:val="ListParagraph"/>
        <w:numPr>
          <w:ilvl w:val="0"/>
          <w:numId w:val="39"/>
        </w:numPr>
        <w:spacing w:after="0"/>
        <w:jc w:val="both"/>
        <w:rPr>
          <w:sz w:val="20"/>
          <w:szCs w:val="20"/>
        </w:rPr>
      </w:pPr>
      <w:r>
        <w:rPr>
          <w:sz w:val="20"/>
          <w:szCs w:val="20"/>
        </w:rPr>
        <w:t>Athletics track</w:t>
      </w:r>
    </w:p>
    <w:p w14:paraId="34F8D722" w14:textId="77777777" w:rsidR="00C65197" w:rsidRPr="00ED0DD8" w:rsidRDefault="00C65197" w:rsidP="00C65197">
      <w:pPr>
        <w:spacing w:after="0"/>
        <w:jc w:val="both"/>
        <w:rPr>
          <w:sz w:val="20"/>
          <w:szCs w:val="20"/>
        </w:rPr>
      </w:pPr>
    </w:p>
    <w:p w14:paraId="4961FA88" w14:textId="1A01240A" w:rsidR="00C32347" w:rsidRPr="00825E0F" w:rsidRDefault="00C32347" w:rsidP="00C65197">
      <w:pPr>
        <w:spacing w:after="0"/>
        <w:jc w:val="both"/>
        <w:rPr>
          <w:sz w:val="20"/>
          <w:szCs w:val="20"/>
        </w:rPr>
      </w:pPr>
      <w:r>
        <w:rPr>
          <w:sz w:val="20"/>
          <w:szCs w:val="20"/>
        </w:rPr>
        <w:t xml:space="preserve">For clarity, the bookings taken will all have to adhere to the guidance published by the relevant National Governing Body (NGB) and this guidance is highlighted at section 11.  For the avoidance of doubt, this is not about competitive sport resuming as we know it, but </w:t>
      </w:r>
      <w:r w:rsidRPr="00825E0F">
        <w:rPr>
          <w:b/>
          <w:sz w:val="20"/>
          <w:szCs w:val="20"/>
        </w:rPr>
        <w:t xml:space="preserve">socially distanced </w:t>
      </w:r>
      <w:r w:rsidR="00825E0F">
        <w:rPr>
          <w:b/>
          <w:sz w:val="20"/>
          <w:szCs w:val="20"/>
        </w:rPr>
        <w:t xml:space="preserve">training only </w:t>
      </w:r>
      <w:r w:rsidR="00825E0F">
        <w:rPr>
          <w:sz w:val="20"/>
          <w:szCs w:val="20"/>
        </w:rPr>
        <w:t>as outlined in the NGB guidance</w:t>
      </w:r>
    </w:p>
    <w:p w14:paraId="4ED522AD" w14:textId="77777777" w:rsidR="00C32347" w:rsidRDefault="00C32347" w:rsidP="00C65197">
      <w:pPr>
        <w:spacing w:after="0"/>
        <w:jc w:val="both"/>
        <w:rPr>
          <w:sz w:val="20"/>
          <w:szCs w:val="20"/>
        </w:rPr>
      </w:pPr>
    </w:p>
    <w:p w14:paraId="61A01692" w14:textId="77777777" w:rsidR="00C65197" w:rsidRPr="00147BC5" w:rsidRDefault="00C65197" w:rsidP="00C65197">
      <w:pPr>
        <w:spacing w:after="0"/>
        <w:jc w:val="both"/>
        <w:rPr>
          <w:color w:val="4472C4" w:themeColor="accent5"/>
          <w:sz w:val="20"/>
          <w:szCs w:val="20"/>
        </w:rPr>
      </w:pPr>
      <w:r w:rsidRPr="28152ABB">
        <w:rPr>
          <w:sz w:val="20"/>
          <w:szCs w:val="20"/>
        </w:rPr>
        <w:t>To ensure the safety of all staff and users of the Sports Hub, Warwick Sport has gone through a vigorous process working with other departments within the University such as Health and Safety, Human Resources and Estates, as well as working to Government and National Governing Body (NGB) guidance.</w:t>
      </w:r>
      <w:r w:rsidR="00A5705A" w:rsidRPr="28152ABB">
        <w:rPr>
          <w:sz w:val="20"/>
          <w:szCs w:val="20"/>
        </w:rPr>
        <w:t xml:space="preserve">  The Director of Sport and Active Communities has been actively involved in shaping national guidance with </w:t>
      </w:r>
      <w:hyperlink r:id="rId11" w:history="1">
        <w:r w:rsidR="00A5705A" w:rsidRPr="001B60B6">
          <w:rPr>
            <w:rStyle w:val="Hyperlink"/>
            <w:sz w:val="20"/>
            <w:szCs w:val="20"/>
          </w:rPr>
          <w:t>UK Active</w:t>
        </w:r>
      </w:hyperlink>
      <w:r w:rsidR="00A5705A" w:rsidRPr="28152ABB">
        <w:rPr>
          <w:sz w:val="20"/>
          <w:szCs w:val="20"/>
        </w:rPr>
        <w:t xml:space="preserve"> whi</w:t>
      </w:r>
      <w:r w:rsidR="001B60B6">
        <w:rPr>
          <w:sz w:val="20"/>
          <w:szCs w:val="20"/>
        </w:rPr>
        <w:t>ch governs sports facilities re-</w:t>
      </w:r>
      <w:r w:rsidR="00A5705A" w:rsidRPr="28152ABB">
        <w:rPr>
          <w:sz w:val="20"/>
          <w:szCs w:val="20"/>
        </w:rPr>
        <w:t>opening and which govern</w:t>
      </w:r>
      <w:r w:rsidR="001B60B6">
        <w:rPr>
          <w:sz w:val="20"/>
          <w:szCs w:val="20"/>
        </w:rPr>
        <w:t>ment will use to issue their re-</w:t>
      </w:r>
      <w:r w:rsidR="00A5705A" w:rsidRPr="28152ABB">
        <w:rPr>
          <w:sz w:val="20"/>
          <w:szCs w:val="20"/>
        </w:rPr>
        <w:t xml:space="preserve">opening plans.  </w:t>
      </w:r>
      <w:r w:rsidR="00147BC5" w:rsidRPr="28152ABB">
        <w:rPr>
          <w:sz w:val="20"/>
          <w:szCs w:val="20"/>
        </w:rPr>
        <w:t xml:space="preserve">Warwick Sport will continue to work closely with NGB’s as their </w:t>
      </w:r>
      <w:r w:rsidR="00B02977" w:rsidRPr="28152ABB">
        <w:rPr>
          <w:sz w:val="20"/>
          <w:szCs w:val="20"/>
        </w:rPr>
        <w:t>guidance</w:t>
      </w:r>
      <w:r w:rsidR="00147BC5" w:rsidRPr="28152ABB">
        <w:rPr>
          <w:sz w:val="20"/>
          <w:szCs w:val="20"/>
        </w:rPr>
        <w:t xml:space="preserve"> evolves</w:t>
      </w:r>
      <w:r w:rsidR="001B60B6">
        <w:rPr>
          <w:sz w:val="20"/>
          <w:szCs w:val="20"/>
        </w:rPr>
        <w:t>.</w:t>
      </w:r>
    </w:p>
    <w:p w14:paraId="558EC311" w14:textId="77777777" w:rsidR="00C65197" w:rsidRPr="00ED0DD8" w:rsidRDefault="00C65197" w:rsidP="00C65197">
      <w:pPr>
        <w:spacing w:after="0"/>
        <w:jc w:val="both"/>
        <w:rPr>
          <w:sz w:val="20"/>
          <w:szCs w:val="20"/>
        </w:rPr>
      </w:pPr>
    </w:p>
    <w:p w14:paraId="4D1D8593" w14:textId="77777777" w:rsidR="00825E0F" w:rsidRDefault="00825E0F" w:rsidP="00C65197">
      <w:pPr>
        <w:spacing w:after="0"/>
        <w:jc w:val="both"/>
        <w:rPr>
          <w:sz w:val="20"/>
          <w:szCs w:val="20"/>
        </w:rPr>
      </w:pPr>
    </w:p>
    <w:p w14:paraId="60DE4FD2" w14:textId="4798D483" w:rsidR="00CA3C99" w:rsidRPr="00ED0DD8" w:rsidRDefault="00280F9D" w:rsidP="00C65197">
      <w:pPr>
        <w:spacing w:after="0"/>
        <w:jc w:val="both"/>
        <w:rPr>
          <w:sz w:val="20"/>
          <w:szCs w:val="20"/>
        </w:rPr>
      </w:pPr>
      <w:r>
        <w:rPr>
          <w:sz w:val="20"/>
          <w:szCs w:val="20"/>
        </w:rPr>
        <w:t>To enable the Outdoor Pitches</w:t>
      </w:r>
      <w:r w:rsidR="00C65197" w:rsidRPr="00ED0DD8">
        <w:rPr>
          <w:sz w:val="20"/>
          <w:szCs w:val="20"/>
        </w:rPr>
        <w:t xml:space="preserve"> </w:t>
      </w:r>
      <w:r w:rsidR="00974B75">
        <w:rPr>
          <w:sz w:val="20"/>
          <w:szCs w:val="20"/>
        </w:rPr>
        <w:t xml:space="preserve">and Athletics Track </w:t>
      </w:r>
      <w:r w:rsidR="00C65197" w:rsidRPr="00ED0DD8">
        <w:rPr>
          <w:sz w:val="20"/>
          <w:szCs w:val="20"/>
        </w:rPr>
        <w:t>to reopen we have ensured that th</w:t>
      </w:r>
      <w:r>
        <w:rPr>
          <w:sz w:val="20"/>
          <w:szCs w:val="20"/>
        </w:rPr>
        <w:t xml:space="preserve">e correct measures are in place </w:t>
      </w:r>
    </w:p>
    <w:p w14:paraId="4BA913AA" w14:textId="77777777" w:rsidR="00C65197" w:rsidRPr="00ED0DD8" w:rsidRDefault="00C65197" w:rsidP="006347B5">
      <w:pPr>
        <w:spacing w:after="0"/>
        <w:jc w:val="both"/>
        <w:rPr>
          <w:b/>
          <w:sz w:val="20"/>
          <w:szCs w:val="20"/>
        </w:rPr>
      </w:pPr>
    </w:p>
    <w:p w14:paraId="30643B92" w14:textId="77777777" w:rsidR="00CA3C99" w:rsidRPr="00ED0DD8" w:rsidRDefault="00C65197" w:rsidP="006347B5">
      <w:pPr>
        <w:spacing w:after="0"/>
        <w:jc w:val="both"/>
        <w:rPr>
          <w:sz w:val="20"/>
          <w:szCs w:val="20"/>
        </w:rPr>
      </w:pPr>
      <w:r w:rsidRPr="00ED0DD8">
        <w:rPr>
          <w:b/>
          <w:sz w:val="20"/>
          <w:szCs w:val="20"/>
        </w:rPr>
        <w:t>2</w:t>
      </w:r>
      <w:r w:rsidR="00CA3C99" w:rsidRPr="00ED0DD8">
        <w:rPr>
          <w:b/>
          <w:sz w:val="20"/>
          <w:szCs w:val="20"/>
        </w:rPr>
        <w:t>.0 Staffing</w:t>
      </w:r>
    </w:p>
    <w:p w14:paraId="104E2F93" w14:textId="77777777" w:rsidR="00763661" w:rsidRDefault="00280F9D" w:rsidP="006347B5">
      <w:pPr>
        <w:spacing w:after="0"/>
        <w:jc w:val="both"/>
        <w:rPr>
          <w:sz w:val="20"/>
          <w:szCs w:val="20"/>
        </w:rPr>
      </w:pPr>
      <w:r>
        <w:rPr>
          <w:sz w:val="20"/>
          <w:szCs w:val="20"/>
        </w:rPr>
        <w:t>Please not</w:t>
      </w:r>
      <w:r w:rsidR="009A7C6C">
        <w:rPr>
          <w:sz w:val="20"/>
          <w:szCs w:val="20"/>
        </w:rPr>
        <w:t>e</w:t>
      </w:r>
      <w:r>
        <w:rPr>
          <w:sz w:val="20"/>
          <w:szCs w:val="20"/>
        </w:rPr>
        <w:t xml:space="preserve"> the outdoor pitches will be checked by the grounds team or a member of the Warwi</w:t>
      </w:r>
      <w:r w:rsidR="009A7C6C">
        <w:rPr>
          <w:sz w:val="20"/>
          <w:szCs w:val="20"/>
        </w:rPr>
        <w:t>ck Sport staff on a daily basis but no staffing will be on site at Westwood or Cryfield or on call for any outside pitch bookings on a regular basis.</w:t>
      </w:r>
    </w:p>
    <w:p w14:paraId="2283E495" w14:textId="77777777" w:rsidR="004C2B69" w:rsidRPr="00ED0DD8" w:rsidRDefault="00763661" w:rsidP="00280F9D">
      <w:pPr>
        <w:spacing w:after="0"/>
        <w:jc w:val="both"/>
        <w:rPr>
          <w:sz w:val="20"/>
          <w:szCs w:val="20"/>
        </w:rPr>
      </w:pPr>
      <w:r>
        <w:rPr>
          <w:sz w:val="20"/>
          <w:szCs w:val="20"/>
        </w:rPr>
        <w:t xml:space="preserve"> </w:t>
      </w:r>
    </w:p>
    <w:p w14:paraId="38E4FB3A" w14:textId="77777777" w:rsidR="00F222CF" w:rsidRPr="00ED0DD8" w:rsidRDefault="001029C2" w:rsidP="00F222CF">
      <w:pPr>
        <w:spacing w:after="0"/>
        <w:jc w:val="both"/>
        <w:rPr>
          <w:b/>
          <w:sz w:val="20"/>
          <w:szCs w:val="20"/>
        </w:rPr>
      </w:pPr>
      <w:r>
        <w:rPr>
          <w:b/>
          <w:sz w:val="20"/>
          <w:szCs w:val="20"/>
        </w:rPr>
        <w:t>2.1</w:t>
      </w:r>
      <w:r w:rsidR="00F222CF" w:rsidRPr="00ED0DD8">
        <w:rPr>
          <w:b/>
          <w:sz w:val="20"/>
          <w:szCs w:val="20"/>
        </w:rPr>
        <w:t xml:space="preserve"> Personal Hygiene</w:t>
      </w:r>
    </w:p>
    <w:p w14:paraId="4386A468" w14:textId="77777777" w:rsidR="00F222CF" w:rsidRPr="001029C2" w:rsidRDefault="003E5BB1" w:rsidP="001029C2">
      <w:pPr>
        <w:spacing w:after="0"/>
        <w:jc w:val="both"/>
        <w:rPr>
          <w:sz w:val="20"/>
          <w:szCs w:val="20"/>
        </w:rPr>
      </w:pPr>
      <w:r w:rsidRPr="001029C2">
        <w:rPr>
          <w:rFonts w:eastAsia="Arial" w:cstheme="minorHAnsi"/>
          <w:color w:val="000000"/>
          <w:sz w:val="20"/>
          <w:szCs w:val="20"/>
        </w:rPr>
        <w:t>You</w:t>
      </w:r>
      <w:r w:rsidR="00F222CF" w:rsidRPr="001029C2">
        <w:rPr>
          <w:rFonts w:eastAsia="Arial" w:cstheme="minorHAnsi"/>
          <w:color w:val="000000"/>
          <w:sz w:val="20"/>
          <w:szCs w:val="20"/>
        </w:rPr>
        <w:t xml:space="preserve"> should not </w:t>
      </w:r>
      <w:r w:rsidR="009A7C6C" w:rsidRPr="001029C2">
        <w:rPr>
          <w:rFonts w:eastAsia="Arial" w:cstheme="minorHAnsi"/>
          <w:color w:val="000000"/>
          <w:sz w:val="20"/>
          <w:szCs w:val="20"/>
        </w:rPr>
        <w:t>access any Warwick Sport facility</w:t>
      </w:r>
      <w:r w:rsidR="00F222CF" w:rsidRPr="001029C2">
        <w:rPr>
          <w:rFonts w:eastAsia="Arial" w:cstheme="minorHAnsi"/>
          <w:color w:val="000000"/>
          <w:sz w:val="20"/>
          <w:szCs w:val="20"/>
        </w:rPr>
        <w:t xml:space="preserve"> if showing symptoms of Covid-19 and should self-isolate for 14</w:t>
      </w:r>
      <w:r w:rsidR="009A7C6C" w:rsidRPr="001029C2">
        <w:rPr>
          <w:rFonts w:eastAsia="Arial" w:cstheme="minorHAnsi"/>
          <w:color w:val="000000"/>
          <w:sz w:val="20"/>
          <w:szCs w:val="20"/>
        </w:rPr>
        <w:t xml:space="preserve"> days if other members of your </w:t>
      </w:r>
      <w:r w:rsidR="00F222CF" w:rsidRPr="001029C2">
        <w:rPr>
          <w:rFonts w:eastAsia="Arial" w:cstheme="minorHAnsi"/>
          <w:color w:val="000000"/>
          <w:sz w:val="20"/>
          <w:szCs w:val="20"/>
        </w:rPr>
        <w:t>household have symptoms until a test has determi</w:t>
      </w:r>
      <w:r w:rsidR="009A7C6C" w:rsidRPr="001029C2">
        <w:rPr>
          <w:rFonts w:eastAsia="Arial" w:cstheme="minorHAnsi"/>
          <w:color w:val="000000"/>
          <w:sz w:val="20"/>
          <w:szCs w:val="20"/>
        </w:rPr>
        <w:t xml:space="preserve">ned that it is not Covid-19.   </w:t>
      </w:r>
    </w:p>
    <w:p w14:paraId="1F5DF66F" w14:textId="77777777" w:rsidR="00F222CF" w:rsidRPr="00ED0DD8" w:rsidRDefault="00F222CF" w:rsidP="00F222CF">
      <w:pPr>
        <w:pStyle w:val="ListParagraph"/>
        <w:numPr>
          <w:ilvl w:val="0"/>
          <w:numId w:val="21"/>
        </w:numPr>
        <w:spacing w:after="0"/>
        <w:jc w:val="both"/>
        <w:rPr>
          <w:sz w:val="20"/>
          <w:szCs w:val="20"/>
        </w:rPr>
      </w:pPr>
      <w:r w:rsidRPr="00ED0DD8">
        <w:rPr>
          <w:rFonts w:eastAsia="Arial" w:cstheme="minorHAnsi"/>
          <w:color w:val="000000"/>
          <w:sz w:val="20"/>
          <w:szCs w:val="20"/>
        </w:rPr>
        <w:t xml:space="preserve">Tissues and other waste to be disposed </w:t>
      </w:r>
      <w:r w:rsidR="003E5BB1">
        <w:rPr>
          <w:rFonts w:eastAsia="Arial" w:cstheme="minorHAnsi"/>
          <w:color w:val="000000"/>
          <w:sz w:val="20"/>
          <w:szCs w:val="20"/>
        </w:rPr>
        <w:t>of in local waste bins</w:t>
      </w:r>
      <w:r w:rsidRPr="00ED0DD8">
        <w:rPr>
          <w:rFonts w:eastAsia="Arial" w:cstheme="minorHAnsi"/>
          <w:color w:val="000000"/>
          <w:sz w:val="20"/>
          <w:szCs w:val="20"/>
        </w:rPr>
        <w:t>.</w:t>
      </w:r>
    </w:p>
    <w:p w14:paraId="72C3D331" w14:textId="77777777" w:rsidR="00F222CF" w:rsidRPr="00ED0DD8" w:rsidRDefault="003E5BB1" w:rsidP="00F222CF">
      <w:pPr>
        <w:pStyle w:val="ListParagraph"/>
        <w:numPr>
          <w:ilvl w:val="0"/>
          <w:numId w:val="21"/>
        </w:numPr>
        <w:spacing w:after="0"/>
        <w:jc w:val="both"/>
        <w:rPr>
          <w:sz w:val="20"/>
          <w:szCs w:val="20"/>
        </w:rPr>
      </w:pPr>
      <w:r>
        <w:rPr>
          <w:rFonts w:eastAsia="Arial" w:cstheme="minorHAnsi"/>
          <w:color w:val="000000"/>
          <w:sz w:val="20"/>
          <w:szCs w:val="20"/>
        </w:rPr>
        <w:t>You are</w:t>
      </w:r>
      <w:r w:rsidR="00F222CF" w:rsidRPr="00ED0DD8">
        <w:rPr>
          <w:rFonts w:eastAsia="Arial" w:cstheme="minorHAnsi"/>
          <w:color w:val="000000"/>
          <w:sz w:val="20"/>
          <w:szCs w:val="20"/>
        </w:rPr>
        <w:t xml:space="preserve"> to follow the Government’s advice: Catch it, Bin it, Kill it </w:t>
      </w:r>
    </w:p>
    <w:p w14:paraId="5D89FAF5" w14:textId="77777777" w:rsidR="00505173" w:rsidRPr="00ED0DD8" w:rsidRDefault="00505173" w:rsidP="00505173">
      <w:pPr>
        <w:spacing w:after="0"/>
        <w:jc w:val="both"/>
        <w:rPr>
          <w:sz w:val="20"/>
          <w:szCs w:val="20"/>
        </w:rPr>
      </w:pPr>
      <w:r w:rsidRPr="00ED0DD8">
        <w:rPr>
          <w:noProof/>
          <w:color w:val="2B579A"/>
          <w:sz w:val="20"/>
          <w:szCs w:val="20"/>
          <w:shd w:val="clear" w:color="auto" w:fill="E6E6E6"/>
          <w:lang w:eastAsia="en-GB"/>
        </w:rPr>
        <w:lastRenderedPageBreak/>
        <w:drawing>
          <wp:anchor distT="0" distB="0" distL="114300" distR="114300" simplePos="0" relativeHeight="251658240" behindDoc="1" locked="0" layoutInCell="1" allowOverlap="1" wp14:anchorId="14CD7666" wp14:editId="2943F103">
            <wp:simplePos x="0" y="0"/>
            <wp:positionH relativeFrom="column">
              <wp:posOffset>0</wp:posOffset>
            </wp:positionH>
            <wp:positionV relativeFrom="paragraph">
              <wp:posOffset>168910</wp:posOffset>
            </wp:positionV>
            <wp:extent cx="2419350" cy="1130300"/>
            <wp:effectExtent l="0" t="0" r="0" b="0"/>
            <wp:wrapTopAndBottom/>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1.png"/>
                    <pic:cNvPicPr/>
                  </pic:nvPicPr>
                  <pic:blipFill>
                    <a:blip r:embed="rId12">
                      <a:extLst>
                        <a:ext uri="{28A0092B-C50C-407E-A947-70E740481C1C}">
                          <a14:useLocalDpi xmlns:a14="http://schemas.microsoft.com/office/drawing/2010/main" val="0"/>
                        </a:ext>
                      </a:extLst>
                    </a:blip>
                    <a:stretch>
                      <a:fillRect/>
                    </a:stretch>
                  </pic:blipFill>
                  <pic:spPr>
                    <a:xfrm>
                      <a:off x="0" y="0"/>
                      <a:ext cx="2419350" cy="1130300"/>
                    </a:xfrm>
                    <a:prstGeom prst="rect">
                      <a:avLst/>
                    </a:prstGeom>
                  </pic:spPr>
                </pic:pic>
              </a:graphicData>
            </a:graphic>
            <wp14:sizeRelH relativeFrom="margin">
              <wp14:pctWidth>0</wp14:pctWidth>
            </wp14:sizeRelH>
            <wp14:sizeRelV relativeFrom="margin">
              <wp14:pctHeight>0</wp14:pctHeight>
            </wp14:sizeRelV>
          </wp:anchor>
        </w:drawing>
      </w:r>
    </w:p>
    <w:p w14:paraId="116D6219" w14:textId="77777777" w:rsidR="00904BEE" w:rsidRPr="00ED0DD8" w:rsidRDefault="00904BEE" w:rsidP="006347B5">
      <w:pPr>
        <w:spacing w:after="0"/>
        <w:jc w:val="both"/>
        <w:rPr>
          <w:sz w:val="20"/>
          <w:szCs w:val="20"/>
        </w:rPr>
      </w:pPr>
    </w:p>
    <w:p w14:paraId="2C590B6F" w14:textId="77777777" w:rsidR="00505173" w:rsidRPr="00ED0DD8" w:rsidRDefault="00C65197" w:rsidP="00505173">
      <w:pPr>
        <w:spacing w:after="0"/>
        <w:jc w:val="both"/>
        <w:rPr>
          <w:b/>
          <w:sz w:val="20"/>
          <w:szCs w:val="20"/>
        </w:rPr>
      </w:pPr>
      <w:r w:rsidRPr="00ED0DD8">
        <w:rPr>
          <w:b/>
          <w:sz w:val="20"/>
          <w:szCs w:val="20"/>
        </w:rPr>
        <w:t>2</w:t>
      </w:r>
      <w:r w:rsidR="001029C2">
        <w:rPr>
          <w:b/>
          <w:sz w:val="20"/>
          <w:szCs w:val="20"/>
        </w:rPr>
        <w:t>.2</w:t>
      </w:r>
      <w:r w:rsidR="00904BEE" w:rsidRPr="00ED0DD8">
        <w:rPr>
          <w:b/>
          <w:sz w:val="20"/>
          <w:szCs w:val="20"/>
        </w:rPr>
        <w:t xml:space="preserve"> </w:t>
      </w:r>
      <w:r w:rsidR="00505173" w:rsidRPr="00ED0DD8">
        <w:rPr>
          <w:b/>
          <w:sz w:val="20"/>
          <w:szCs w:val="20"/>
        </w:rPr>
        <w:t>Hand Washing</w:t>
      </w:r>
    </w:p>
    <w:p w14:paraId="6F187D8F" w14:textId="77777777" w:rsidR="00505173" w:rsidRPr="001029C2" w:rsidRDefault="001029C2" w:rsidP="00B52E97">
      <w:pPr>
        <w:spacing w:after="0"/>
        <w:jc w:val="both"/>
        <w:rPr>
          <w:sz w:val="20"/>
          <w:szCs w:val="20"/>
        </w:rPr>
      </w:pPr>
      <w:r w:rsidRPr="001029C2">
        <w:rPr>
          <w:sz w:val="20"/>
          <w:szCs w:val="20"/>
        </w:rPr>
        <w:t xml:space="preserve">No handwashing facilities </w:t>
      </w:r>
      <w:r>
        <w:rPr>
          <w:sz w:val="20"/>
          <w:szCs w:val="20"/>
        </w:rPr>
        <w:t>will be available at any outdoor pitch and customers are encouraged to bring their own sanitiser and disinfectant wipes for their own personal use.</w:t>
      </w:r>
    </w:p>
    <w:p w14:paraId="1995C7CB" w14:textId="77777777" w:rsidR="001029C2" w:rsidRDefault="001029C2" w:rsidP="00B52E97">
      <w:pPr>
        <w:spacing w:after="0"/>
        <w:jc w:val="both"/>
        <w:rPr>
          <w:b/>
          <w:sz w:val="20"/>
          <w:szCs w:val="20"/>
        </w:rPr>
      </w:pPr>
    </w:p>
    <w:p w14:paraId="221E7F81" w14:textId="77777777" w:rsidR="00505173" w:rsidRPr="00ED0DD8" w:rsidRDefault="001029C2" w:rsidP="00B52E97">
      <w:pPr>
        <w:spacing w:after="0"/>
        <w:jc w:val="both"/>
        <w:rPr>
          <w:b/>
          <w:sz w:val="20"/>
          <w:szCs w:val="20"/>
        </w:rPr>
      </w:pPr>
      <w:r>
        <w:rPr>
          <w:b/>
          <w:sz w:val="20"/>
          <w:szCs w:val="20"/>
        </w:rPr>
        <w:t xml:space="preserve">3.0 </w:t>
      </w:r>
      <w:r w:rsidR="00505173" w:rsidRPr="00ED0DD8">
        <w:rPr>
          <w:b/>
          <w:sz w:val="20"/>
          <w:szCs w:val="20"/>
        </w:rPr>
        <w:t>First Aid and Emergency Response</w:t>
      </w:r>
    </w:p>
    <w:p w14:paraId="070E39A7" w14:textId="77777777" w:rsidR="00505173" w:rsidRPr="00ED0DD8" w:rsidRDefault="00505173" w:rsidP="00B52E97">
      <w:pPr>
        <w:spacing w:after="0" w:line="240" w:lineRule="auto"/>
        <w:ind w:right="144"/>
        <w:jc w:val="both"/>
        <w:textAlignment w:val="baseline"/>
        <w:rPr>
          <w:rFonts w:eastAsia="Arial" w:cstheme="minorHAnsi"/>
          <w:color w:val="000000"/>
          <w:sz w:val="20"/>
          <w:szCs w:val="20"/>
        </w:rPr>
      </w:pPr>
      <w:r w:rsidRPr="00ED0DD8">
        <w:rPr>
          <w:rFonts w:eastAsia="Arial" w:cstheme="minorHAnsi"/>
          <w:color w:val="000000"/>
          <w:sz w:val="20"/>
          <w:szCs w:val="20"/>
        </w:rPr>
        <w:t xml:space="preserve">The primary purpose of First Aid is to preserve life and first aid should be administered if required and until the emergency services attend.  </w:t>
      </w:r>
    </w:p>
    <w:p w14:paraId="47C68193" w14:textId="77777777" w:rsidR="00505173" w:rsidRPr="00ED0DD8" w:rsidRDefault="00505173" w:rsidP="00B52E97">
      <w:pPr>
        <w:spacing w:after="0" w:line="240" w:lineRule="auto"/>
        <w:ind w:left="72" w:right="144"/>
        <w:jc w:val="both"/>
        <w:textAlignment w:val="baseline"/>
        <w:rPr>
          <w:rFonts w:eastAsia="Arial" w:cstheme="minorHAnsi"/>
          <w:color w:val="000000"/>
          <w:sz w:val="20"/>
          <w:szCs w:val="20"/>
        </w:rPr>
      </w:pPr>
    </w:p>
    <w:p w14:paraId="2565D04D" w14:textId="77777777" w:rsidR="00264042" w:rsidRPr="00ED0DD8" w:rsidRDefault="00F35E1B" w:rsidP="00B52E97">
      <w:pPr>
        <w:spacing w:after="0" w:line="240" w:lineRule="auto"/>
        <w:ind w:right="144"/>
        <w:jc w:val="both"/>
        <w:textAlignment w:val="baseline"/>
        <w:rPr>
          <w:rFonts w:eastAsia="Arial" w:cstheme="minorHAnsi"/>
          <w:color w:val="000000"/>
          <w:sz w:val="20"/>
          <w:szCs w:val="20"/>
        </w:rPr>
      </w:pPr>
      <w:r>
        <w:rPr>
          <w:rFonts w:eastAsia="Arial" w:cstheme="minorHAnsi"/>
          <w:color w:val="000000"/>
          <w:sz w:val="20"/>
          <w:szCs w:val="20"/>
        </w:rPr>
        <w:t>No first aid support will be available from Warwick Sport for any bookings on the outdoor pitches and security will be the resource for providing first aid cover for all incidents on the outdoor pitches.</w:t>
      </w:r>
    </w:p>
    <w:p w14:paraId="4DF4E307" w14:textId="77777777" w:rsidR="00264042" w:rsidRPr="00ED0DD8" w:rsidRDefault="00264042" w:rsidP="00B52E97">
      <w:pPr>
        <w:spacing w:after="0" w:line="240" w:lineRule="auto"/>
        <w:ind w:right="144"/>
        <w:jc w:val="both"/>
        <w:textAlignment w:val="baseline"/>
        <w:rPr>
          <w:rFonts w:eastAsia="Arial" w:cstheme="minorHAnsi"/>
          <w:color w:val="000000"/>
          <w:sz w:val="20"/>
          <w:szCs w:val="20"/>
        </w:rPr>
      </w:pPr>
    </w:p>
    <w:p w14:paraId="46B66134" w14:textId="77777777" w:rsidR="00505173" w:rsidRDefault="00264042" w:rsidP="00B52E97">
      <w:pPr>
        <w:spacing w:after="0" w:line="240" w:lineRule="auto"/>
        <w:ind w:right="144"/>
        <w:jc w:val="both"/>
        <w:textAlignment w:val="baseline"/>
        <w:rPr>
          <w:rFonts w:eastAsia="Arial" w:cstheme="minorHAnsi"/>
          <w:color w:val="000000"/>
          <w:sz w:val="20"/>
          <w:szCs w:val="20"/>
        </w:rPr>
      </w:pPr>
      <w:r w:rsidRPr="00ED0DD8">
        <w:rPr>
          <w:rFonts w:eastAsia="Arial" w:cstheme="minorHAnsi"/>
          <w:color w:val="000000"/>
          <w:sz w:val="20"/>
          <w:szCs w:val="20"/>
        </w:rPr>
        <w:t xml:space="preserve">Security staff are all First Aiders, but this is not their only role on campus, so this does need to be a consideration as well as the </w:t>
      </w:r>
      <w:r w:rsidR="00505173" w:rsidRPr="00ED0DD8">
        <w:rPr>
          <w:rFonts w:eastAsia="Arial" w:cstheme="minorHAnsi"/>
          <w:color w:val="000000"/>
          <w:sz w:val="20"/>
          <w:szCs w:val="20"/>
        </w:rPr>
        <w:t>potential delays in emergency services response, due to the current pressure on resources.</w:t>
      </w:r>
      <w:r w:rsidR="00B52E97" w:rsidRPr="00ED0DD8">
        <w:rPr>
          <w:rFonts w:eastAsia="Arial" w:cstheme="minorHAnsi"/>
          <w:color w:val="000000"/>
          <w:sz w:val="20"/>
          <w:szCs w:val="20"/>
        </w:rPr>
        <w:t xml:space="preserve"> </w:t>
      </w:r>
    </w:p>
    <w:p w14:paraId="5DBBE3AD" w14:textId="77777777" w:rsidR="00FE3DC2" w:rsidRDefault="00FE3DC2" w:rsidP="00B52E97">
      <w:pPr>
        <w:spacing w:after="0" w:line="240" w:lineRule="auto"/>
        <w:ind w:right="144"/>
        <w:jc w:val="both"/>
        <w:textAlignment w:val="baseline"/>
        <w:rPr>
          <w:rFonts w:eastAsia="Arial" w:cstheme="minorHAnsi"/>
          <w:color w:val="000000"/>
          <w:sz w:val="20"/>
          <w:szCs w:val="20"/>
        </w:rPr>
      </w:pPr>
    </w:p>
    <w:p w14:paraId="0C1A513F" w14:textId="77777777" w:rsidR="00FE3DC2" w:rsidRPr="00ED0DD8" w:rsidRDefault="00FE3DC2" w:rsidP="00B52E97">
      <w:pPr>
        <w:spacing w:after="0" w:line="240" w:lineRule="auto"/>
        <w:ind w:right="144"/>
        <w:jc w:val="both"/>
        <w:textAlignment w:val="baseline"/>
        <w:rPr>
          <w:rFonts w:eastAsia="Arial" w:cstheme="minorHAnsi"/>
          <w:color w:val="000000"/>
          <w:sz w:val="20"/>
          <w:szCs w:val="20"/>
        </w:rPr>
      </w:pPr>
      <w:r>
        <w:rPr>
          <w:rFonts w:eastAsia="Arial" w:cstheme="minorHAnsi"/>
          <w:color w:val="000000"/>
          <w:sz w:val="20"/>
          <w:szCs w:val="20"/>
        </w:rPr>
        <w:t>Social distancing should still be followed when administering first aid unless it is life threatening.</w:t>
      </w:r>
    </w:p>
    <w:p w14:paraId="68AB98DA" w14:textId="77777777" w:rsidR="00505173" w:rsidRPr="00ED0DD8" w:rsidRDefault="00505173" w:rsidP="002E5570">
      <w:pPr>
        <w:spacing w:after="0"/>
        <w:jc w:val="both"/>
        <w:rPr>
          <w:b/>
          <w:sz w:val="20"/>
          <w:szCs w:val="20"/>
        </w:rPr>
      </w:pPr>
    </w:p>
    <w:p w14:paraId="1A13E187" w14:textId="77777777" w:rsidR="00904BEE" w:rsidRPr="00ED0DD8" w:rsidRDefault="00904BEE" w:rsidP="006347B5">
      <w:pPr>
        <w:spacing w:after="0"/>
        <w:jc w:val="both"/>
        <w:rPr>
          <w:sz w:val="20"/>
          <w:szCs w:val="20"/>
        </w:rPr>
      </w:pPr>
    </w:p>
    <w:p w14:paraId="07BFB4F7" w14:textId="77777777" w:rsidR="008B0847" w:rsidRPr="00ED0DD8" w:rsidRDefault="001029C2" w:rsidP="006347B5">
      <w:pPr>
        <w:spacing w:after="0"/>
        <w:jc w:val="both"/>
        <w:rPr>
          <w:b/>
          <w:sz w:val="20"/>
          <w:szCs w:val="20"/>
        </w:rPr>
      </w:pPr>
      <w:r>
        <w:rPr>
          <w:b/>
          <w:sz w:val="20"/>
          <w:szCs w:val="20"/>
        </w:rPr>
        <w:t xml:space="preserve">3.1 </w:t>
      </w:r>
      <w:r w:rsidR="008B0847" w:rsidRPr="00ED0DD8">
        <w:rPr>
          <w:b/>
          <w:sz w:val="20"/>
          <w:szCs w:val="20"/>
        </w:rPr>
        <w:t>Reporting of an outbreak or showing symptoms</w:t>
      </w:r>
    </w:p>
    <w:p w14:paraId="608E0EB1" w14:textId="77777777" w:rsidR="002E5570" w:rsidRDefault="002E5570" w:rsidP="006347B5">
      <w:pPr>
        <w:spacing w:after="0"/>
        <w:jc w:val="both"/>
        <w:rPr>
          <w:sz w:val="20"/>
          <w:szCs w:val="20"/>
        </w:rPr>
      </w:pPr>
      <w:r>
        <w:rPr>
          <w:sz w:val="20"/>
          <w:szCs w:val="20"/>
        </w:rPr>
        <w:t>If you think you may have contracted coronavirus</w:t>
      </w:r>
      <w:r w:rsidR="00F35E1B">
        <w:rPr>
          <w:sz w:val="20"/>
          <w:szCs w:val="20"/>
        </w:rPr>
        <w:t xml:space="preserve"> or become symptomatic during a session</w:t>
      </w:r>
      <w:r w:rsidR="007F489F">
        <w:rPr>
          <w:sz w:val="20"/>
          <w:szCs w:val="20"/>
        </w:rPr>
        <w:t xml:space="preserve">, you must follow </w:t>
      </w:r>
      <w:hyperlink r:id="rId13" w:history="1">
        <w:r w:rsidRPr="002E5570">
          <w:rPr>
            <w:rStyle w:val="Hyperlink"/>
            <w:sz w:val="20"/>
            <w:szCs w:val="20"/>
          </w:rPr>
          <w:t>Public Health England</w:t>
        </w:r>
      </w:hyperlink>
      <w:r w:rsidR="007F489F">
        <w:rPr>
          <w:sz w:val="20"/>
          <w:szCs w:val="20"/>
        </w:rPr>
        <w:t xml:space="preserve"> advice, f</w:t>
      </w:r>
      <w:r>
        <w:rPr>
          <w:sz w:val="20"/>
          <w:szCs w:val="20"/>
        </w:rPr>
        <w:t xml:space="preserve">urther </w:t>
      </w:r>
      <w:r w:rsidR="00C13D5A">
        <w:rPr>
          <w:sz w:val="20"/>
          <w:szCs w:val="20"/>
        </w:rPr>
        <w:t>details</w:t>
      </w:r>
      <w:r>
        <w:rPr>
          <w:sz w:val="20"/>
          <w:szCs w:val="20"/>
        </w:rPr>
        <w:t xml:space="preserve"> on this can be </w:t>
      </w:r>
      <w:r w:rsidR="001029C2">
        <w:rPr>
          <w:sz w:val="20"/>
          <w:szCs w:val="20"/>
        </w:rPr>
        <w:t xml:space="preserve">found </w:t>
      </w:r>
      <w:hyperlink r:id="rId14" w:anchor="what-to-do" w:history="1">
        <w:r w:rsidR="00C13D5A" w:rsidRPr="00C13D5A">
          <w:rPr>
            <w:rStyle w:val="Hyperlink"/>
            <w:sz w:val="20"/>
            <w:szCs w:val="20"/>
          </w:rPr>
          <w:t>here</w:t>
        </w:r>
      </w:hyperlink>
      <w:r w:rsidR="00C13D5A">
        <w:rPr>
          <w:sz w:val="20"/>
          <w:szCs w:val="20"/>
        </w:rPr>
        <w:t>.</w:t>
      </w:r>
      <w:r w:rsidR="004852B5">
        <w:rPr>
          <w:sz w:val="20"/>
          <w:szCs w:val="20"/>
        </w:rPr>
        <w:t xml:space="preserve"> </w:t>
      </w:r>
      <w:r w:rsidR="00F35E1B">
        <w:rPr>
          <w:sz w:val="20"/>
          <w:szCs w:val="20"/>
        </w:rPr>
        <w:t>Any customer must then leave the session immediately and return home as soon as possible.</w:t>
      </w:r>
    </w:p>
    <w:p w14:paraId="44D68786" w14:textId="77777777" w:rsidR="007D6643" w:rsidRPr="00ED0DD8" w:rsidRDefault="007D6643" w:rsidP="006347B5">
      <w:pPr>
        <w:spacing w:after="0"/>
        <w:jc w:val="both"/>
        <w:rPr>
          <w:sz w:val="20"/>
          <w:szCs w:val="20"/>
        </w:rPr>
      </w:pPr>
    </w:p>
    <w:p w14:paraId="7519F6BE" w14:textId="77777777" w:rsidR="001029C2" w:rsidRDefault="00DB7983" w:rsidP="006347B5">
      <w:pPr>
        <w:spacing w:after="0"/>
        <w:jc w:val="both"/>
        <w:rPr>
          <w:b/>
          <w:sz w:val="20"/>
          <w:szCs w:val="20"/>
        </w:rPr>
      </w:pPr>
      <w:r>
        <w:rPr>
          <w:b/>
          <w:sz w:val="20"/>
          <w:szCs w:val="20"/>
        </w:rPr>
        <w:t>4.0 Security</w:t>
      </w:r>
    </w:p>
    <w:p w14:paraId="001BD9C7" w14:textId="42B496C9" w:rsidR="00DB7983" w:rsidRDefault="00DB7983" w:rsidP="006347B5">
      <w:pPr>
        <w:spacing w:after="0"/>
        <w:jc w:val="both"/>
        <w:rPr>
          <w:sz w:val="20"/>
          <w:szCs w:val="20"/>
        </w:rPr>
      </w:pPr>
      <w:r w:rsidRPr="00DB7983">
        <w:rPr>
          <w:sz w:val="20"/>
          <w:szCs w:val="20"/>
        </w:rPr>
        <w:t xml:space="preserve">Access to the pitches </w:t>
      </w:r>
      <w:r>
        <w:rPr>
          <w:sz w:val="20"/>
          <w:szCs w:val="20"/>
        </w:rPr>
        <w:t>will be the responsibility of security who will unlock and lock all pitches in line with any bookings.</w:t>
      </w:r>
      <w:r w:rsidR="00C32347">
        <w:rPr>
          <w:sz w:val="20"/>
          <w:szCs w:val="20"/>
        </w:rPr>
        <w:t xml:space="preserve">  This is only until the Sports Hub re opens which we anticipate to be mid</w:t>
      </w:r>
      <w:r w:rsidR="009B5153">
        <w:rPr>
          <w:sz w:val="20"/>
          <w:szCs w:val="20"/>
        </w:rPr>
        <w:t>-J</w:t>
      </w:r>
      <w:r w:rsidR="00C32347">
        <w:rPr>
          <w:sz w:val="20"/>
          <w:szCs w:val="20"/>
        </w:rPr>
        <w:t>uly.  Once the Sports Hub opens, Warwick Sport will resume responsibility.</w:t>
      </w:r>
    </w:p>
    <w:p w14:paraId="477E596B" w14:textId="77777777" w:rsidR="00DB7983" w:rsidRDefault="00DB7983" w:rsidP="006347B5">
      <w:pPr>
        <w:spacing w:after="0"/>
        <w:jc w:val="both"/>
        <w:rPr>
          <w:sz w:val="20"/>
          <w:szCs w:val="20"/>
        </w:rPr>
      </w:pPr>
    </w:p>
    <w:p w14:paraId="55394B91" w14:textId="77777777" w:rsidR="00DB7983" w:rsidRDefault="00DB7983" w:rsidP="006347B5">
      <w:pPr>
        <w:spacing w:after="0"/>
        <w:jc w:val="both"/>
        <w:rPr>
          <w:sz w:val="20"/>
          <w:szCs w:val="20"/>
        </w:rPr>
      </w:pPr>
      <w:r>
        <w:rPr>
          <w:sz w:val="20"/>
          <w:szCs w:val="20"/>
        </w:rPr>
        <w:t>Security can be contacted on 02476522082 in the event of any security or safety concerns.</w:t>
      </w:r>
    </w:p>
    <w:p w14:paraId="1214DEE8" w14:textId="77777777" w:rsidR="00DB7983" w:rsidRDefault="00DB7983" w:rsidP="006347B5">
      <w:pPr>
        <w:spacing w:after="0"/>
        <w:jc w:val="both"/>
        <w:rPr>
          <w:sz w:val="20"/>
          <w:szCs w:val="20"/>
        </w:rPr>
      </w:pPr>
    </w:p>
    <w:p w14:paraId="45B82CF8" w14:textId="77777777" w:rsidR="0008666B" w:rsidRPr="00ED0DD8" w:rsidRDefault="00DB7983" w:rsidP="006347B5">
      <w:pPr>
        <w:spacing w:after="0"/>
        <w:jc w:val="both"/>
        <w:rPr>
          <w:b/>
          <w:sz w:val="20"/>
          <w:szCs w:val="20"/>
        </w:rPr>
      </w:pPr>
      <w:r>
        <w:rPr>
          <w:b/>
          <w:sz w:val="20"/>
          <w:szCs w:val="20"/>
        </w:rPr>
        <w:t>5</w:t>
      </w:r>
      <w:r w:rsidR="001029C2">
        <w:rPr>
          <w:b/>
          <w:sz w:val="20"/>
          <w:szCs w:val="20"/>
        </w:rPr>
        <w:t>.0</w:t>
      </w:r>
      <w:r w:rsidR="007F489F">
        <w:rPr>
          <w:b/>
          <w:sz w:val="20"/>
          <w:szCs w:val="20"/>
        </w:rPr>
        <w:t xml:space="preserve"> </w:t>
      </w:r>
      <w:r w:rsidR="0008666B" w:rsidRPr="00ED0DD8">
        <w:rPr>
          <w:b/>
          <w:sz w:val="20"/>
          <w:szCs w:val="20"/>
        </w:rPr>
        <w:t>Signage</w:t>
      </w:r>
    </w:p>
    <w:p w14:paraId="45A1F2E5" w14:textId="77777777" w:rsidR="007D6643" w:rsidRPr="00ED0DD8" w:rsidRDefault="007D6643" w:rsidP="006347B5">
      <w:pPr>
        <w:spacing w:after="0"/>
        <w:jc w:val="both"/>
        <w:rPr>
          <w:sz w:val="20"/>
          <w:szCs w:val="20"/>
        </w:rPr>
      </w:pPr>
      <w:r w:rsidRPr="00ED0DD8">
        <w:rPr>
          <w:sz w:val="20"/>
          <w:szCs w:val="20"/>
        </w:rPr>
        <w:t>To ensure that both staff and users are reminded of the guidelines and ‘rules’ of the</w:t>
      </w:r>
      <w:r w:rsidR="007F489F">
        <w:rPr>
          <w:sz w:val="20"/>
          <w:szCs w:val="20"/>
        </w:rPr>
        <w:t xml:space="preserve"> facilities</w:t>
      </w:r>
      <w:r w:rsidRPr="00ED0DD8">
        <w:rPr>
          <w:sz w:val="20"/>
          <w:szCs w:val="20"/>
        </w:rPr>
        <w:t xml:space="preserve">, temporary signage is </w:t>
      </w:r>
      <w:r w:rsidR="007F489F">
        <w:rPr>
          <w:sz w:val="20"/>
          <w:szCs w:val="20"/>
        </w:rPr>
        <w:t>in place at each pitch</w:t>
      </w:r>
      <w:r w:rsidRPr="00ED0DD8">
        <w:rPr>
          <w:sz w:val="20"/>
          <w:szCs w:val="20"/>
        </w:rPr>
        <w:t xml:space="preserve">. </w:t>
      </w:r>
    </w:p>
    <w:p w14:paraId="70F01BFF" w14:textId="77777777" w:rsidR="007D6643" w:rsidRPr="00ED0DD8" w:rsidRDefault="007D6643" w:rsidP="006347B5">
      <w:pPr>
        <w:spacing w:after="0"/>
        <w:jc w:val="both"/>
        <w:rPr>
          <w:sz w:val="20"/>
          <w:szCs w:val="20"/>
        </w:rPr>
      </w:pPr>
    </w:p>
    <w:p w14:paraId="466EF98D" w14:textId="77777777" w:rsidR="0008666B" w:rsidRPr="00ED0DD8" w:rsidRDefault="00DB7983" w:rsidP="006347B5">
      <w:pPr>
        <w:spacing w:after="0"/>
        <w:jc w:val="both"/>
        <w:rPr>
          <w:b/>
          <w:sz w:val="20"/>
          <w:szCs w:val="20"/>
        </w:rPr>
      </w:pPr>
      <w:r>
        <w:rPr>
          <w:b/>
          <w:sz w:val="20"/>
          <w:szCs w:val="20"/>
        </w:rPr>
        <w:t>6</w:t>
      </w:r>
      <w:r w:rsidR="001029C2">
        <w:rPr>
          <w:b/>
          <w:sz w:val="20"/>
          <w:szCs w:val="20"/>
        </w:rPr>
        <w:t>.0</w:t>
      </w:r>
      <w:r w:rsidR="0008666B" w:rsidRPr="00ED0DD8">
        <w:rPr>
          <w:b/>
          <w:sz w:val="20"/>
          <w:szCs w:val="20"/>
        </w:rPr>
        <w:t xml:space="preserve"> </w:t>
      </w:r>
      <w:r w:rsidR="007D6643" w:rsidRPr="00ED0DD8">
        <w:rPr>
          <w:b/>
          <w:sz w:val="20"/>
          <w:szCs w:val="20"/>
        </w:rPr>
        <w:t xml:space="preserve">Cleaning </w:t>
      </w:r>
    </w:p>
    <w:p w14:paraId="2A687010" w14:textId="77777777" w:rsidR="007D6643" w:rsidRPr="00ED0DD8" w:rsidRDefault="00F222CF" w:rsidP="006347B5">
      <w:pPr>
        <w:spacing w:after="0"/>
        <w:jc w:val="both"/>
        <w:rPr>
          <w:sz w:val="20"/>
          <w:szCs w:val="20"/>
        </w:rPr>
      </w:pPr>
      <w:r w:rsidRPr="00ED0DD8">
        <w:rPr>
          <w:sz w:val="20"/>
          <w:szCs w:val="20"/>
        </w:rPr>
        <w:t xml:space="preserve">Enhanced cleaning procedures will be in place across the University Campus </w:t>
      </w:r>
      <w:r w:rsidR="007F489F">
        <w:rPr>
          <w:sz w:val="20"/>
          <w:szCs w:val="20"/>
        </w:rPr>
        <w:t xml:space="preserve">and Sports Hub, particularly with </w:t>
      </w:r>
      <w:r w:rsidRPr="00ED0DD8">
        <w:rPr>
          <w:sz w:val="20"/>
          <w:szCs w:val="20"/>
        </w:rPr>
        <w:t xml:space="preserve">high ‘touch points’, which will be carried out by Warwick Sport </w:t>
      </w:r>
      <w:r w:rsidR="0014290E">
        <w:rPr>
          <w:sz w:val="20"/>
          <w:szCs w:val="20"/>
        </w:rPr>
        <w:t xml:space="preserve">and Estates </w:t>
      </w:r>
      <w:r w:rsidRPr="00ED0DD8">
        <w:rPr>
          <w:sz w:val="20"/>
          <w:szCs w:val="20"/>
        </w:rPr>
        <w:t>Staff.</w:t>
      </w:r>
    </w:p>
    <w:p w14:paraId="039FE77D" w14:textId="77777777" w:rsidR="007D6643" w:rsidRPr="00ED0DD8" w:rsidRDefault="007D6643" w:rsidP="006347B5">
      <w:pPr>
        <w:spacing w:after="0"/>
        <w:jc w:val="both"/>
        <w:rPr>
          <w:sz w:val="20"/>
          <w:szCs w:val="20"/>
        </w:rPr>
      </w:pPr>
    </w:p>
    <w:p w14:paraId="28805970" w14:textId="77777777" w:rsidR="007D6643" w:rsidRPr="00ED0DD8" w:rsidRDefault="007F489F" w:rsidP="006347B5">
      <w:pPr>
        <w:spacing w:after="0"/>
        <w:jc w:val="both"/>
        <w:rPr>
          <w:sz w:val="20"/>
          <w:szCs w:val="20"/>
        </w:rPr>
      </w:pPr>
      <w:r>
        <w:rPr>
          <w:sz w:val="20"/>
          <w:szCs w:val="20"/>
        </w:rPr>
        <w:t xml:space="preserve">This </w:t>
      </w:r>
      <w:r w:rsidR="006347B5" w:rsidRPr="00ED0DD8">
        <w:rPr>
          <w:sz w:val="20"/>
          <w:szCs w:val="20"/>
        </w:rPr>
        <w:t xml:space="preserve">increased </w:t>
      </w:r>
      <w:r w:rsidR="007D6643" w:rsidRPr="00ED0DD8">
        <w:rPr>
          <w:sz w:val="20"/>
          <w:szCs w:val="20"/>
        </w:rPr>
        <w:t>cleaning</w:t>
      </w:r>
      <w:r w:rsidR="006347B5" w:rsidRPr="00ED0DD8">
        <w:rPr>
          <w:sz w:val="20"/>
          <w:szCs w:val="20"/>
        </w:rPr>
        <w:t xml:space="preserve"> regime</w:t>
      </w:r>
      <w:r>
        <w:rPr>
          <w:sz w:val="20"/>
          <w:szCs w:val="20"/>
        </w:rPr>
        <w:t xml:space="preserve"> will ensure all touch point such as gates and goals will be cleaned and sanitised on a regular basis. The dugouts on all pitches will be closed as they are non-essential and this will reduce the risk of contamination.</w:t>
      </w:r>
    </w:p>
    <w:p w14:paraId="5EF3EBE9" w14:textId="77777777" w:rsidR="0008666B" w:rsidRPr="00ED0DD8" w:rsidRDefault="0008666B" w:rsidP="004019E0">
      <w:pPr>
        <w:spacing w:after="0"/>
        <w:rPr>
          <w:sz w:val="20"/>
          <w:szCs w:val="20"/>
        </w:rPr>
      </w:pPr>
    </w:p>
    <w:p w14:paraId="4EAE3BC2" w14:textId="77777777" w:rsidR="008B0847" w:rsidRPr="00ED0DD8" w:rsidRDefault="00DB7983" w:rsidP="28152ABB">
      <w:pPr>
        <w:spacing w:after="0"/>
        <w:jc w:val="both"/>
        <w:rPr>
          <w:b/>
          <w:bCs/>
          <w:sz w:val="20"/>
          <w:szCs w:val="20"/>
        </w:rPr>
      </w:pPr>
      <w:r>
        <w:rPr>
          <w:b/>
          <w:bCs/>
          <w:sz w:val="20"/>
          <w:szCs w:val="20"/>
        </w:rPr>
        <w:t>7</w:t>
      </w:r>
      <w:r w:rsidR="001029C2">
        <w:rPr>
          <w:b/>
          <w:bCs/>
          <w:sz w:val="20"/>
          <w:szCs w:val="20"/>
        </w:rPr>
        <w:t xml:space="preserve">.0 </w:t>
      </w:r>
      <w:r w:rsidR="008B0847" w:rsidRPr="28152ABB">
        <w:rPr>
          <w:b/>
          <w:bCs/>
          <w:sz w:val="20"/>
          <w:szCs w:val="20"/>
        </w:rPr>
        <w:t>Changing Rooms</w:t>
      </w:r>
      <w:r w:rsidR="00DF5D5B" w:rsidRPr="28152ABB">
        <w:rPr>
          <w:b/>
          <w:bCs/>
          <w:sz w:val="20"/>
          <w:szCs w:val="20"/>
        </w:rPr>
        <w:t xml:space="preserve"> </w:t>
      </w:r>
    </w:p>
    <w:p w14:paraId="0D3773D2" w14:textId="77777777" w:rsidR="008B0847" w:rsidRDefault="009A7C6C" w:rsidP="28152ABB">
      <w:pPr>
        <w:spacing w:after="0"/>
        <w:jc w:val="both"/>
        <w:rPr>
          <w:sz w:val="20"/>
          <w:szCs w:val="20"/>
        </w:rPr>
      </w:pPr>
      <w:r>
        <w:rPr>
          <w:sz w:val="20"/>
          <w:szCs w:val="20"/>
        </w:rPr>
        <w:t>No changing facilities will be available for any of the outdoor pitches.</w:t>
      </w:r>
    </w:p>
    <w:p w14:paraId="2362F9CF" w14:textId="77777777" w:rsidR="00A7065A" w:rsidRDefault="00A7065A" w:rsidP="28152ABB">
      <w:pPr>
        <w:spacing w:after="0"/>
        <w:jc w:val="both"/>
        <w:rPr>
          <w:sz w:val="20"/>
          <w:szCs w:val="20"/>
        </w:rPr>
      </w:pPr>
    </w:p>
    <w:p w14:paraId="27164EB8" w14:textId="77777777" w:rsidR="00A7065A" w:rsidRDefault="00A7065A" w:rsidP="28152ABB">
      <w:pPr>
        <w:spacing w:after="0"/>
        <w:jc w:val="both"/>
        <w:rPr>
          <w:sz w:val="20"/>
          <w:szCs w:val="20"/>
        </w:rPr>
      </w:pPr>
      <w:r>
        <w:rPr>
          <w:sz w:val="20"/>
          <w:szCs w:val="20"/>
        </w:rPr>
        <w:lastRenderedPageBreak/>
        <w:t>Players should come ready changed.</w:t>
      </w:r>
    </w:p>
    <w:p w14:paraId="1DD6BE7D" w14:textId="77777777" w:rsidR="009A7C6C" w:rsidRPr="00ED0DD8" w:rsidRDefault="009A7C6C" w:rsidP="28152ABB">
      <w:pPr>
        <w:spacing w:after="0"/>
        <w:jc w:val="both"/>
        <w:rPr>
          <w:b/>
          <w:bCs/>
          <w:sz w:val="20"/>
          <w:szCs w:val="20"/>
        </w:rPr>
      </w:pPr>
    </w:p>
    <w:p w14:paraId="52568C7D" w14:textId="77777777" w:rsidR="001029C2" w:rsidRPr="00ED0DD8" w:rsidRDefault="0014290E" w:rsidP="001029C2">
      <w:pPr>
        <w:spacing w:after="0"/>
        <w:jc w:val="both"/>
        <w:rPr>
          <w:b/>
          <w:sz w:val="20"/>
          <w:szCs w:val="20"/>
        </w:rPr>
      </w:pPr>
      <w:r>
        <w:rPr>
          <w:b/>
          <w:sz w:val="20"/>
          <w:szCs w:val="20"/>
        </w:rPr>
        <w:t>7</w:t>
      </w:r>
      <w:r w:rsidR="001029C2">
        <w:rPr>
          <w:b/>
          <w:sz w:val="20"/>
          <w:szCs w:val="20"/>
        </w:rPr>
        <w:t>.1</w:t>
      </w:r>
      <w:r w:rsidR="001029C2" w:rsidRPr="00ED0DD8">
        <w:rPr>
          <w:b/>
          <w:sz w:val="20"/>
          <w:szCs w:val="20"/>
        </w:rPr>
        <w:t xml:space="preserve"> Toilet Facilities</w:t>
      </w:r>
    </w:p>
    <w:p w14:paraId="5D587166" w14:textId="77777777" w:rsidR="001029C2" w:rsidRPr="001029C2" w:rsidRDefault="001029C2" w:rsidP="001029C2">
      <w:pPr>
        <w:spacing w:after="0"/>
        <w:jc w:val="both"/>
        <w:rPr>
          <w:b/>
          <w:sz w:val="20"/>
          <w:szCs w:val="20"/>
        </w:rPr>
      </w:pPr>
      <w:r w:rsidRPr="001029C2">
        <w:rPr>
          <w:rFonts w:eastAsia="Arial" w:cstheme="minorHAnsi"/>
          <w:color w:val="000000"/>
          <w:sz w:val="20"/>
          <w:szCs w:val="20"/>
        </w:rPr>
        <w:t>No toilet facilities will be available for bookings on the outdoor pitches.</w:t>
      </w:r>
    </w:p>
    <w:p w14:paraId="250335AA" w14:textId="77777777" w:rsidR="00C95C86" w:rsidRPr="00ED0DD8" w:rsidRDefault="00C95C86" w:rsidP="28152ABB">
      <w:pPr>
        <w:spacing w:after="0"/>
        <w:jc w:val="both"/>
        <w:rPr>
          <w:b/>
          <w:bCs/>
          <w:sz w:val="20"/>
          <w:szCs w:val="20"/>
        </w:rPr>
      </w:pPr>
    </w:p>
    <w:p w14:paraId="072E8BE9" w14:textId="77777777" w:rsidR="00303D85" w:rsidRDefault="0014290E" w:rsidP="28152ABB">
      <w:pPr>
        <w:spacing w:after="0"/>
        <w:jc w:val="both"/>
        <w:rPr>
          <w:b/>
          <w:bCs/>
          <w:color w:val="4472C4" w:themeColor="accent5"/>
          <w:sz w:val="20"/>
          <w:szCs w:val="20"/>
        </w:rPr>
      </w:pPr>
      <w:r>
        <w:rPr>
          <w:b/>
          <w:bCs/>
          <w:sz w:val="20"/>
          <w:szCs w:val="20"/>
        </w:rPr>
        <w:t>8</w:t>
      </w:r>
      <w:r w:rsidR="001029C2">
        <w:rPr>
          <w:b/>
          <w:bCs/>
          <w:sz w:val="20"/>
          <w:szCs w:val="20"/>
        </w:rPr>
        <w:t xml:space="preserve">.0 </w:t>
      </w:r>
      <w:r w:rsidR="009A7C6C">
        <w:rPr>
          <w:b/>
          <w:bCs/>
          <w:sz w:val="20"/>
          <w:szCs w:val="20"/>
        </w:rPr>
        <w:t>Disclaimer</w:t>
      </w:r>
    </w:p>
    <w:p w14:paraId="1FBA1242" w14:textId="6E536579" w:rsidR="00303D85" w:rsidRPr="00303D85" w:rsidRDefault="009A7C6C" w:rsidP="28152ABB">
      <w:pPr>
        <w:spacing w:after="0"/>
        <w:jc w:val="both"/>
        <w:rPr>
          <w:color w:val="4472C4" w:themeColor="accent5"/>
          <w:sz w:val="20"/>
          <w:szCs w:val="20"/>
        </w:rPr>
      </w:pPr>
      <w:r>
        <w:rPr>
          <w:sz w:val="20"/>
          <w:szCs w:val="20"/>
        </w:rPr>
        <w:t xml:space="preserve">The outdoor pitches </w:t>
      </w:r>
      <w:r w:rsidR="007B2F7F">
        <w:rPr>
          <w:sz w:val="20"/>
          <w:szCs w:val="20"/>
        </w:rPr>
        <w:t xml:space="preserve">and athletics track </w:t>
      </w:r>
      <w:r w:rsidR="00303D85" w:rsidRPr="28152ABB">
        <w:rPr>
          <w:sz w:val="20"/>
          <w:szCs w:val="20"/>
        </w:rPr>
        <w:t xml:space="preserve">will </w:t>
      </w:r>
      <w:r w:rsidR="169117AB" w:rsidRPr="28152ABB">
        <w:rPr>
          <w:sz w:val="20"/>
          <w:szCs w:val="20"/>
        </w:rPr>
        <w:t>re-open</w:t>
      </w:r>
      <w:r w:rsidR="00303D85" w:rsidRPr="28152ABB">
        <w:rPr>
          <w:sz w:val="20"/>
          <w:szCs w:val="20"/>
        </w:rPr>
        <w:t xml:space="preserve"> following NGB guidance </w:t>
      </w:r>
      <w:r w:rsidR="00935F80">
        <w:rPr>
          <w:sz w:val="20"/>
          <w:szCs w:val="20"/>
        </w:rPr>
        <w:t>(</w:t>
      </w:r>
      <w:r w:rsidR="00591DA6">
        <w:rPr>
          <w:sz w:val="20"/>
          <w:szCs w:val="20"/>
        </w:rPr>
        <w:t>see appendices</w:t>
      </w:r>
      <w:r w:rsidR="00935F80">
        <w:rPr>
          <w:sz w:val="20"/>
          <w:szCs w:val="20"/>
        </w:rPr>
        <w:t xml:space="preserve"> / section 12</w:t>
      </w:r>
      <w:r w:rsidR="00FC1235">
        <w:rPr>
          <w:sz w:val="20"/>
          <w:szCs w:val="20"/>
        </w:rPr>
        <w:t>)</w:t>
      </w:r>
      <w:r>
        <w:rPr>
          <w:sz w:val="20"/>
          <w:szCs w:val="20"/>
        </w:rPr>
        <w:t xml:space="preserve"> and all</w:t>
      </w:r>
      <w:r w:rsidR="00F20F31">
        <w:rPr>
          <w:sz w:val="20"/>
          <w:szCs w:val="20"/>
        </w:rPr>
        <w:t xml:space="preserve"> bookings</w:t>
      </w:r>
      <w:r w:rsidR="00303D85" w:rsidRPr="28152ABB">
        <w:rPr>
          <w:sz w:val="20"/>
          <w:szCs w:val="20"/>
        </w:rPr>
        <w:t xml:space="preserve"> will </w:t>
      </w:r>
      <w:r w:rsidR="004C0911">
        <w:rPr>
          <w:sz w:val="20"/>
          <w:szCs w:val="20"/>
        </w:rPr>
        <w:t>have</w:t>
      </w:r>
      <w:r w:rsidR="00303D85" w:rsidRPr="28152ABB">
        <w:rPr>
          <w:sz w:val="20"/>
          <w:szCs w:val="20"/>
        </w:rPr>
        <w:t xml:space="preserve"> to sign a disclaimer whereby they will confirm</w:t>
      </w:r>
      <w:r w:rsidR="007B2F7F">
        <w:rPr>
          <w:sz w:val="20"/>
          <w:szCs w:val="20"/>
        </w:rPr>
        <w:t xml:space="preserve"> that they have read and will</w:t>
      </w:r>
      <w:r w:rsidR="00303D85" w:rsidRPr="28152ABB">
        <w:rPr>
          <w:sz w:val="20"/>
          <w:szCs w:val="20"/>
        </w:rPr>
        <w:t xml:space="preserve"> adher</w:t>
      </w:r>
      <w:r w:rsidR="007B2F7F">
        <w:rPr>
          <w:sz w:val="20"/>
          <w:szCs w:val="20"/>
        </w:rPr>
        <w:t>e</w:t>
      </w:r>
      <w:r w:rsidR="00591DA6">
        <w:rPr>
          <w:sz w:val="20"/>
          <w:szCs w:val="20"/>
        </w:rPr>
        <w:t xml:space="preserve"> to the relevant NGB, Warwick Sport and </w:t>
      </w:r>
      <w:r w:rsidR="00591DA6" w:rsidRPr="00591DA6">
        <w:rPr>
          <w:sz w:val="20"/>
          <w:szCs w:val="20"/>
        </w:rPr>
        <w:t xml:space="preserve">University of </w:t>
      </w:r>
      <w:proofErr w:type="gramStart"/>
      <w:r w:rsidR="00591DA6" w:rsidRPr="00591DA6">
        <w:rPr>
          <w:sz w:val="20"/>
          <w:szCs w:val="20"/>
        </w:rPr>
        <w:t>Warwick</w:t>
      </w:r>
      <w:r w:rsidR="00591DA6">
        <w:rPr>
          <w:sz w:val="20"/>
          <w:szCs w:val="20"/>
        </w:rPr>
        <w:t xml:space="preserve"> </w:t>
      </w:r>
      <w:r w:rsidR="00303D85" w:rsidRPr="28152ABB">
        <w:rPr>
          <w:sz w:val="20"/>
          <w:szCs w:val="20"/>
        </w:rPr>
        <w:t xml:space="preserve"> </w:t>
      </w:r>
      <w:r w:rsidR="00591DA6">
        <w:rPr>
          <w:sz w:val="20"/>
          <w:szCs w:val="20"/>
        </w:rPr>
        <w:t>guidance</w:t>
      </w:r>
      <w:proofErr w:type="gramEnd"/>
      <w:r w:rsidR="00591DA6">
        <w:rPr>
          <w:sz w:val="20"/>
          <w:szCs w:val="20"/>
        </w:rPr>
        <w:t xml:space="preserve"> and rules </w:t>
      </w:r>
      <w:r w:rsidR="00303D85" w:rsidRPr="28152ABB">
        <w:rPr>
          <w:sz w:val="20"/>
          <w:szCs w:val="20"/>
        </w:rPr>
        <w:t xml:space="preserve">at the time.  </w:t>
      </w:r>
      <w:r w:rsidR="00591DA6">
        <w:rPr>
          <w:sz w:val="20"/>
          <w:szCs w:val="20"/>
        </w:rPr>
        <w:t xml:space="preserve">All bookings </w:t>
      </w:r>
      <w:r w:rsidR="004C0911">
        <w:rPr>
          <w:sz w:val="20"/>
          <w:szCs w:val="20"/>
        </w:rPr>
        <w:t xml:space="preserve">will sign this disclaimer prior to </w:t>
      </w:r>
      <w:r w:rsidR="007B2F7F">
        <w:rPr>
          <w:sz w:val="20"/>
          <w:szCs w:val="20"/>
        </w:rPr>
        <w:t>the booking.</w:t>
      </w:r>
    </w:p>
    <w:p w14:paraId="405B32B0" w14:textId="350C7B19" w:rsidR="28152ABB" w:rsidRDefault="28152ABB" w:rsidP="28152ABB">
      <w:pPr>
        <w:spacing w:after="0"/>
        <w:jc w:val="both"/>
        <w:rPr>
          <w:b/>
          <w:bCs/>
          <w:sz w:val="20"/>
          <w:szCs w:val="20"/>
        </w:rPr>
      </w:pPr>
    </w:p>
    <w:p w14:paraId="3ADB4573" w14:textId="3F626B4D" w:rsidR="00935F80" w:rsidRDefault="00935F80" w:rsidP="28152ABB">
      <w:pPr>
        <w:spacing w:after="0"/>
        <w:jc w:val="both"/>
        <w:rPr>
          <w:b/>
          <w:bCs/>
          <w:sz w:val="20"/>
          <w:szCs w:val="20"/>
        </w:rPr>
      </w:pPr>
      <w:r>
        <w:rPr>
          <w:b/>
          <w:bCs/>
          <w:sz w:val="20"/>
          <w:szCs w:val="20"/>
        </w:rPr>
        <w:t>9.0 Godiva Athletics</w:t>
      </w:r>
    </w:p>
    <w:p w14:paraId="0DA3D4F9" w14:textId="77777777" w:rsidR="00BA6E36" w:rsidRDefault="00935F80" w:rsidP="28152ABB">
      <w:pPr>
        <w:spacing w:after="0"/>
        <w:jc w:val="both"/>
        <w:rPr>
          <w:bCs/>
          <w:sz w:val="20"/>
          <w:szCs w:val="20"/>
        </w:rPr>
      </w:pPr>
      <w:r w:rsidRPr="00935F80">
        <w:rPr>
          <w:bCs/>
          <w:sz w:val="20"/>
          <w:szCs w:val="20"/>
        </w:rPr>
        <w:t xml:space="preserve">Godiva Harriers will be </w:t>
      </w:r>
      <w:r>
        <w:rPr>
          <w:bCs/>
          <w:sz w:val="20"/>
          <w:szCs w:val="20"/>
        </w:rPr>
        <w:t>using the athletics track and access will be provided by Warwick Sport through the track gates. This will be exclusive use as the athletics track is not yet available to other users</w:t>
      </w:r>
      <w:r w:rsidR="00F20F31">
        <w:rPr>
          <w:bCs/>
          <w:sz w:val="20"/>
          <w:szCs w:val="20"/>
        </w:rPr>
        <w:t xml:space="preserve"> with the timetable for access detailed in the appendices</w:t>
      </w:r>
      <w:r>
        <w:rPr>
          <w:bCs/>
          <w:sz w:val="20"/>
          <w:szCs w:val="20"/>
        </w:rPr>
        <w:t xml:space="preserve">. Godiva Harriers have submitted a risk assessment and SOP which complies with </w:t>
      </w:r>
      <w:r w:rsidRPr="00935F80">
        <w:rPr>
          <w:bCs/>
          <w:sz w:val="20"/>
          <w:szCs w:val="20"/>
        </w:rPr>
        <w:t>University of Warwick</w:t>
      </w:r>
      <w:r>
        <w:rPr>
          <w:bCs/>
          <w:sz w:val="20"/>
          <w:szCs w:val="20"/>
        </w:rPr>
        <w:t xml:space="preserve"> Covid-19 principles and policies and the NGB guidance (see appendices/section 12) and has been submitted as part of the Warwick Sport outdoor facility and athletics track risk assessment and SOP. </w:t>
      </w:r>
    </w:p>
    <w:p w14:paraId="40CA6CC7" w14:textId="30BBE0DD" w:rsidR="00BA6E36" w:rsidRDefault="00BA6E36" w:rsidP="28152ABB">
      <w:pPr>
        <w:spacing w:after="0"/>
        <w:jc w:val="both"/>
        <w:rPr>
          <w:bCs/>
          <w:sz w:val="20"/>
          <w:szCs w:val="20"/>
        </w:rPr>
      </w:pPr>
    </w:p>
    <w:p w14:paraId="32AE5E92" w14:textId="676E8999" w:rsidR="00BA6E36" w:rsidRDefault="00BA6E36" w:rsidP="00BA6E36">
      <w:pPr>
        <w:pStyle w:val="ListParagraph"/>
        <w:numPr>
          <w:ilvl w:val="0"/>
          <w:numId w:val="40"/>
        </w:numPr>
        <w:spacing w:after="0"/>
        <w:jc w:val="both"/>
        <w:rPr>
          <w:bCs/>
          <w:sz w:val="20"/>
          <w:szCs w:val="20"/>
        </w:rPr>
      </w:pPr>
      <w:r>
        <w:rPr>
          <w:bCs/>
          <w:sz w:val="20"/>
          <w:szCs w:val="20"/>
        </w:rPr>
        <w:t>All activities to be booked in advance</w:t>
      </w:r>
    </w:p>
    <w:p w14:paraId="16A1A3CD" w14:textId="1EF91835" w:rsidR="00BA6E36" w:rsidRDefault="00BA6E36" w:rsidP="00BA6E36">
      <w:pPr>
        <w:pStyle w:val="ListParagraph"/>
        <w:numPr>
          <w:ilvl w:val="0"/>
          <w:numId w:val="40"/>
        </w:numPr>
        <w:spacing w:after="0"/>
        <w:jc w:val="both"/>
        <w:rPr>
          <w:bCs/>
          <w:sz w:val="20"/>
          <w:szCs w:val="20"/>
        </w:rPr>
      </w:pPr>
      <w:r>
        <w:rPr>
          <w:bCs/>
          <w:sz w:val="20"/>
          <w:szCs w:val="20"/>
        </w:rPr>
        <w:t>All coaches and attendees to receive guidance and training about all new measures in place</w:t>
      </w:r>
    </w:p>
    <w:p w14:paraId="5638EDF9" w14:textId="69AA0C46" w:rsidR="00BA6E36" w:rsidRDefault="00BA6E36" w:rsidP="00BA6E36">
      <w:pPr>
        <w:pStyle w:val="ListParagraph"/>
        <w:numPr>
          <w:ilvl w:val="0"/>
          <w:numId w:val="40"/>
        </w:numPr>
        <w:spacing w:after="0"/>
        <w:jc w:val="both"/>
        <w:rPr>
          <w:bCs/>
          <w:sz w:val="20"/>
          <w:szCs w:val="20"/>
        </w:rPr>
      </w:pPr>
      <w:r>
        <w:rPr>
          <w:bCs/>
          <w:sz w:val="20"/>
          <w:szCs w:val="20"/>
        </w:rPr>
        <w:t>All social distancing and personal hygiene measures to be adhered to.</w:t>
      </w:r>
    </w:p>
    <w:p w14:paraId="2A9B1D69" w14:textId="3E280E21" w:rsidR="00BA6E36" w:rsidRDefault="00BA6E36" w:rsidP="00BA6E36">
      <w:pPr>
        <w:pStyle w:val="ListParagraph"/>
        <w:numPr>
          <w:ilvl w:val="0"/>
          <w:numId w:val="40"/>
        </w:numPr>
        <w:spacing w:after="0"/>
        <w:jc w:val="both"/>
        <w:rPr>
          <w:bCs/>
          <w:sz w:val="20"/>
          <w:szCs w:val="20"/>
        </w:rPr>
      </w:pPr>
      <w:r>
        <w:rPr>
          <w:bCs/>
          <w:sz w:val="20"/>
          <w:szCs w:val="20"/>
        </w:rPr>
        <w:t>No more than groups of six to train together including the coach.</w:t>
      </w:r>
    </w:p>
    <w:p w14:paraId="21B2E7AD" w14:textId="6AE13BF4" w:rsidR="00BA6E36" w:rsidRDefault="00BA6E36" w:rsidP="00BA6E36">
      <w:pPr>
        <w:pStyle w:val="ListParagraph"/>
        <w:numPr>
          <w:ilvl w:val="0"/>
          <w:numId w:val="40"/>
        </w:numPr>
        <w:spacing w:after="0"/>
        <w:jc w:val="both"/>
        <w:rPr>
          <w:bCs/>
          <w:sz w:val="20"/>
          <w:szCs w:val="20"/>
        </w:rPr>
      </w:pPr>
      <w:r>
        <w:rPr>
          <w:bCs/>
          <w:sz w:val="20"/>
          <w:szCs w:val="20"/>
        </w:rPr>
        <w:t>PPE to be worn where appropriate</w:t>
      </w:r>
    </w:p>
    <w:p w14:paraId="5DC5EE4F" w14:textId="63901F9F" w:rsidR="00BA6E36" w:rsidRDefault="00BA6E36" w:rsidP="00BA6E36">
      <w:pPr>
        <w:pStyle w:val="ListParagraph"/>
        <w:numPr>
          <w:ilvl w:val="0"/>
          <w:numId w:val="40"/>
        </w:numPr>
        <w:spacing w:after="0"/>
        <w:jc w:val="both"/>
        <w:rPr>
          <w:bCs/>
          <w:sz w:val="20"/>
          <w:szCs w:val="20"/>
        </w:rPr>
      </w:pPr>
      <w:r>
        <w:rPr>
          <w:bCs/>
          <w:sz w:val="20"/>
          <w:szCs w:val="20"/>
        </w:rPr>
        <w:t>Provision of first aid treatment in line with UKA guidance</w:t>
      </w:r>
    </w:p>
    <w:p w14:paraId="27D54A05" w14:textId="1AC2E2A2" w:rsidR="00BA6E36" w:rsidRDefault="00BA6E36" w:rsidP="00BA6E36">
      <w:pPr>
        <w:pStyle w:val="ListParagraph"/>
        <w:numPr>
          <w:ilvl w:val="0"/>
          <w:numId w:val="40"/>
        </w:numPr>
        <w:spacing w:after="0"/>
        <w:jc w:val="both"/>
        <w:rPr>
          <w:bCs/>
          <w:sz w:val="20"/>
          <w:szCs w:val="20"/>
        </w:rPr>
      </w:pPr>
      <w:r>
        <w:rPr>
          <w:bCs/>
          <w:sz w:val="20"/>
          <w:szCs w:val="20"/>
        </w:rPr>
        <w:t xml:space="preserve">Access arrangements agreed with </w:t>
      </w:r>
      <w:r w:rsidRPr="00BA6E36">
        <w:rPr>
          <w:bCs/>
          <w:sz w:val="20"/>
          <w:szCs w:val="20"/>
        </w:rPr>
        <w:t>University of Warwick</w:t>
      </w:r>
      <w:r>
        <w:rPr>
          <w:bCs/>
          <w:sz w:val="20"/>
          <w:szCs w:val="20"/>
        </w:rPr>
        <w:t xml:space="preserve"> sports and security departments</w:t>
      </w:r>
    </w:p>
    <w:p w14:paraId="417D1A19" w14:textId="0CCC177F" w:rsidR="00BA6E36" w:rsidRDefault="003D2281" w:rsidP="00BA6E36">
      <w:pPr>
        <w:pStyle w:val="ListParagraph"/>
        <w:numPr>
          <w:ilvl w:val="0"/>
          <w:numId w:val="40"/>
        </w:numPr>
        <w:spacing w:after="0"/>
        <w:jc w:val="both"/>
        <w:rPr>
          <w:bCs/>
          <w:sz w:val="20"/>
          <w:szCs w:val="20"/>
        </w:rPr>
      </w:pPr>
      <w:r>
        <w:rPr>
          <w:bCs/>
          <w:sz w:val="20"/>
          <w:szCs w:val="20"/>
        </w:rPr>
        <w:t xml:space="preserve">Attendees details logged for Track and Trace </w:t>
      </w:r>
    </w:p>
    <w:p w14:paraId="0CAE2C92" w14:textId="0D6D84E4" w:rsidR="00C73EDF" w:rsidRDefault="00C73EDF" w:rsidP="00BA6E36">
      <w:pPr>
        <w:pStyle w:val="ListParagraph"/>
        <w:numPr>
          <w:ilvl w:val="0"/>
          <w:numId w:val="40"/>
        </w:numPr>
        <w:spacing w:after="0"/>
        <w:jc w:val="both"/>
        <w:rPr>
          <w:bCs/>
          <w:sz w:val="20"/>
          <w:szCs w:val="20"/>
        </w:rPr>
      </w:pPr>
      <w:r>
        <w:rPr>
          <w:bCs/>
          <w:sz w:val="20"/>
          <w:szCs w:val="20"/>
        </w:rPr>
        <w:t>Members only to attend sessions.</w:t>
      </w:r>
    </w:p>
    <w:p w14:paraId="3D8FDBE5" w14:textId="66F3FE5D" w:rsidR="00C73EDF" w:rsidRDefault="00C73EDF" w:rsidP="00BA6E36">
      <w:pPr>
        <w:pStyle w:val="ListParagraph"/>
        <w:numPr>
          <w:ilvl w:val="0"/>
          <w:numId w:val="40"/>
        </w:numPr>
        <w:spacing w:after="0"/>
        <w:jc w:val="both"/>
        <w:rPr>
          <w:bCs/>
          <w:sz w:val="20"/>
          <w:szCs w:val="20"/>
        </w:rPr>
      </w:pPr>
      <w:r>
        <w:rPr>
          <w:bCs/>
          <w:sz w:val="20"/>
          <w:szCs w:val="20"/>
        </w:rPr>
        <w:t>The Games Hall will be unavailable and users will access via the side green gate and use the Godiva Clubhouse toilet facilities.</w:t>
      </w:r>
    </w:p>
    <w:p w14:paraId="397219E4" w14:textId="42247EF7" w:rsidR="009004D1" w:rsidRDefault="009004D1" w:rsidP="00BA6E36">
      <w:pPr>
        <w:pStyle w:val="ListParagraph"/>
        <w:numPr>
          <w:ilvl w:val="0"/>
          <w:numId w:val="40"/>
        </w:numPr>
        <w:spacing w:after="0"/>
        <w:jc w:val="both"/>
        <w:rPr>
          <w:bCs/>
          <w:sz w:val="20"/>
          <w:szCs w:val="20"/>
        </w:rPr>
      </w:pPr>
      <w:r>
        <w:rPr>
          <w:bCs/>
          <w:sz w:val="20"/>
          <w:szCs w:val="20"/>
        </w:rPr>
        <w:t>No kids session will run for the foreseeable future.</w:t>
      </w:r>
      <w:bookmarkStart w:id="0" w:name="_GoBack"/>
      <w:bookmarkEnd w:id="0"/>
    </w:p>
    <w:p w14:paraId="1A96CE35" w14:textId="77777777" w:rsidR="003D2281" w:rsidRPr="00BA6E36" w:rsidRDefault="003D2281" w:rsidP="003D2281">
      <w:pPr>
        <w:pStyle w:val="ListParagraph"/>
        <w:spacing w:after="0"/>
        <w:jc w:val="both"/>
        <w:rPr>
          <w:bCs/>
          <w:sz w:val="20"/>
          <w:szCs w:val="20"/>
        </w:rPr>
      </w:pPr>
    </w:p>
    <w:p w14:paraId="5C6B1A72" w14:textId="612E1AE3" w:rsidR="00935F80" w:rsidRDefault="00935F80" w:rsidP="28152ABB">
      <w:pPr>
        <w:spacing w:after="0"/>
        <w:jc w:val="both"/>
        <w:rPr>
          <w:bCs/>
          <w:sz w:val="20"/>
          <w:szCs w:val="20"/>
        </w:rPr>
      </w:pPr>
      <w:r>
        <w:rPr>
          <w:bCs/>
          <w:sz w:val="20"/>
          <w:szCs w:val="20"/>
        </w:rPr>
        <w:t>Link to the Godiva SOP:</w:t>
      </w:r>
    </w:p>
    <w:p w14:paraId="0A8ABA71" w14:textId="3ECE813E" w:rsidR="00935F80" w:rsidRDefault="009004D1" w:rsidP="28152ABB">
      <w:pPr>
        <w:spacing w:after="0"/>
        <w:jc w:val="both"/>
        <w:rPr>
          <w:bCs/>
          <w:sz w:val="20"/>
          <w:szCs w:val="20"/>
        </w:rPr>
      </w:pPr>
      <w:hyperlink r:id="rId15" w:history="1">
        <w:r w:rsidR="00935F80" w:rsidRPr="00935F80">
          <w:rPr>
            <w:rStyle w:val="Hyperlink"/>
            <w:bCs/>
            <w:sz w:val="20"/>
            <w:szCs w:val="20"/>
          </w:rPr>
          <w:t>Athletics Track COVID-19 SOP 09-07-20 Version 1 (Job King).docx</w:t>
        </w:r>
      </w:hyperlink>
    </w:p>
    <w:p w14:paraId="0D0D09E7" w14:textId="77777777" w:rsidR="00935F80" w:rsidRPr="00935F80" w:rsidRDefault="00935F80" w:rsidP="28152ABB">
      <w:pPr>
        <w:spacing w:after="0"/>
        <w:jc w:val="both"/>
        <w:rPr>
          <w:bCs/>
          <w:sz w:val="20"/>
          <w:szCs w:val="20"/>
        </w:rPr>
      </w:pPr>
    </w:p>
    <w:p w14:paraId="05B45312" w14:textId="361BA3C8" w:rsidR="00611DF9" w:rsidRPr="00ED0DD8" w:rsidRDefault="00935F80" w:rsidP="28152ABB">
      <w:pPr>
        <w:spacing w:after="0"/>
        <w:jc w:val="both"/>
        <w:rPr>
          <w:b/>
          <w:bCs/>
          <w:sz w:val="20"/>
          <w:szCs w:val="20"/>
        </w:rPr>
      </w:pPr>
      <w:r>
        <w:rPr>
          <w:b/>
          <w:bCs/>
          <w:sz w:val="20"/>
          <w:szCs w:val="20"/>
        </w:rPr>
        <w:t>10</w:t>
      </w:r>
      <w:r w:rsidR="001029C2">
        <w:rPr>
          <w:b/>
          <w:bCs/>
          <w:sz w:val="20"/>
          <w:szCs w:val="20"/>
        </w:rPr>
        <w:t>.0</w:t>
      </w:r>
      <w:r w:rsidR="00C95C86" w:rsidRPr="28152ABB">
        <w:rPr>
          <w:b/>
          <w:bCs/>
          <w:sz w:val="20"/>
          <w:szCs w:val="20"/>
        </w:rPr>
        <w:t xml:space="preserve"> Emergency</w:t>
      </w:r>
      <w:r w:rsidR="00611DF9" w:rsidRPr="28152ABB">
        <w:rPr>
          <w:b/>
          <w:bCs/>
          <w:sz w:val="20"/>
          <w:szCs w:val="20"/>
        </w:rPr>
        <w:t xml:space="preserve"> </w:t>
      </w:r>
      <w:r w:rsidR="00C95C86" w:rsidRPr="28152ABB">
        <w:rPr>
          <w:b/>
          <w:bCs/>
          <w:sz w:val="20"/>
          <w:szCs w:val="20"/>
        </w:rPr>
        <w:t>Action Plan (EAP)</w:t>
      </w:r>
    </w:p>
    <w:p w14:paraId="71E397CD" w14:textId="77777777" w:rsidR="008B0847" w:rsidRPr="009A7C6C" w:rsidRDefault="009A7C6C" w:rsidP="004019E0">
      <w:pPr>
        <w:spacing w:after="0"/>
        <w:rPr>
          <w:sz w:val="20"/>
          <w:szCs w:val="20"/>
        </w:rPr>
      </w:pPr>
      <w:r w:rsidRPr="009A7C6C">
        <w:rPr>
          <w:sz w:val="20"/>
          <w:szCs w:val="20"/>
        </w:rPr>
        <w:t xml:space="preserve">In the </w:t>
      </w:r>
      <w:r>
        <w:rPr>
          <w:sz w:val="20"/>
          <w:szCs w:val="20"/>
        </w:rPr>
        <w:t xml:space="preserve">event of an emergency </w:t>
      </w:r>
      <w:r w:rsidR="0014290E">
        <w:rPr>
          <w:sz w:val="20"/>
          <w:szCs w:val="20"/>
        </w:rPr>
        <w:t xml:space="preserve">or first aid incident </w:t>
      </w:r>
      <w:r>
        <w:rPr>
          <w:sz w:val="20"/>
          <w:szCs w:val="20"/>
        </w:rPr>
        <w:t>security will be the first responders and will follow the protoc</w:t>
      </w:r>
      <w:r w:rsidR="001029C2">
        <w:rPr>
          <w:sz w:val="20"/>
          <w:szCs w:val="20"/>
        </w:rPr>
        <w:t xml:space="preserve">ols in their </w:t>
      </w:r>
      <w:r>
        <w:rPr>
          <w:sz w:val="20"/>
          <w:szCs w:val="20"/>
        </w:rPr>
        <w:t>emergency action plan.</w:t>
      </w:r>
      <w:r w:rsidR="001029C2">
        <w:rPr>
          <w:sz w:val="20"/>
          <w:szCs w:val="20"/>
        </w:rPr>
        <w:t xml:space="preserve"> Security can be contacted on 02476522083.</w:t>
      </w:r>
    </w:p>
    <w:p w14:paraId="43439181" w14:textId="77777777" w:rsidR="00E52E3D" w:rsidRPr="006E373B" w:rsidRDefault="00E52E3D" w:rsidP="28152ABB">
      <w:pPr>
        <w:spacing w:after="0"/>
        <w:rPr>
          <w:sz w:val="20"/>
          <w:szCs w:val="20"/>
        </w:rPr>
      </w:pPr>
    </w:p>
    <w:p w14:paraId="1231C96C" w14:textId="7E3514EF" w:rsidR="008B0847" w:rsidRDefault="00935F80" w:rsidP="28152ABB">
      <w:pPr>
        <w:spacing w:after="0"/>
        <w:rPr>
          <w:b/>
          <w:bCs/>
          <w:sz w:val="20"/>
          <w:szCs w:val="20"/>
        </w:rPr>
      </w:pPr>
      <w:r>
        <w:rPr>
          <w:b/>
          <w:bCs/>
          <w:sz w:val="20"/>
          <w:szCs w:val="20"/>
        </w:rPr>
        <w:t>11</w:t>
      </w:r>
      <w:r w:rsidR="001029C2">
        <w:rPr>
          <w:b/>
          <w:bCs/>
          <w:sz w:val="20"/>
          <w:szCs w:val="20"/>
        </w:rPr>
        <w:t xml:space="preserve">.0 </w:t>
      </w:r>
      <w:r w:rsidR="008B0847" w:rsidRPr="28152ABB">
        <w:rPr>
          <w:b/>
          <w:bCs/>
          <w:sz w:val="20"/>
          <w:szCs w:val="20"/>
        </w:rPr>
        <w:t>Review and Updates</w:t>
      </w:r>
    </w:p>
    <w:p w14:paraId="1B08F99F" w14:textId="77777777" w:rsidR="007D511E" w:rsidRDefault="007D511E" w:rsidP="28152ABB">
      <w:pPr>
        <w:spacing w:after="0"/>
        <w:rPr>
          <w:sz w:val="20"/>
          <w:szCs w:val="20"/>
        </w:rPr>
      </w:pPr>
      <w:r w:rsidRPr="28152ABB">
        <w:rPr>
          <w:sz w:val="20"/>
          <w:szCs w:val="20"/>
        </w:rPr>
        <w:t xml:space="preserve">In the first instance, daily reviews will take place to discuss how </w:t>
      </w:r>
      <w:r>
        <w:rPr>
          <w:sz w:val="20"/>
          <w:szCs w:val="20"/>
        </w:rPr>
        <w:t>the measures that</w:t>
      </w:r>
      <w:r w:rsidRPr="28152ABB">
        <w:rPr>
          <w:sz w:val="20"/>
          <w:szCs w:val="20"/>
        </w:rPr>
        <w:t xml:space="preserve"> have put into place are/are not working, what changes need to be made to ensure the safety of staff and users and how this will be communicated </w:t>
      </w:r>
      <w:r>
        <w:rPr>
          <w:sz w:val="20"/>
          <w:szCs w:val="20"/>
        </w:rPr>
        <w:t>to customers.</w:t>
      </w:r>
    </w:p>
    <w:p w14:paraId="425D03E1" w14:textId="77777777" w:rsidR="004C79A5" w:rsidRDefault="004C79A5" w:rsidP="28152ABB">
      <w:pPr>
        <w:spacing w:after="0"/>
        <w:rPr>
          <w:sz w:val="20"/>
          <w:szCs w:val="20"/>
        </w:rPr>
      </w:pPr>
    </w:p>
    <w:p w14:paraId="056AB4A5" w14:textId="0BC8E700" w:rsidR="004C79A5" w:rsidRDefault="00935F80" w:rsidP="28152ABB">
      <w:pPr>
        <w:spacing w:after="0"/>
        <w:rPr>
          <w:b/>
          <w:sz w:val="20"/>
          <w:szCs w:val="20"/>
        </w:rPr>
      </w:pPr>
      <w:r>
        <w:rPr>
          <w:b/>
          <w:sz w:val="20"/>
          <w:szCs w:val="20"/>
        </w:rPr>
        <w:t>12</w:t>
      </w:r>
      <w:r w:rsidR="004C79A5" w:rsidRPr="004C79A5">
        <w:rPr>
          <w:b/>
          <w:sz w:val="20"/>
          <w:szCs w:val="20"/>
        </w:rPr>
        <w:t>.0 Appendices</w:t>
      </w:r>
    </w:p>
    <w:p w14:paraId="69A0D29D" w14:textId="77777777" w:rsidR="004C79A5" w:rsidRDefault="004C79A5" w:rsidP="28152ABB">
      <w:pPr>
        <w:spacing w:after="0"/>
        <w:rPr>
          <w:sz w:val="20"/>
          <w:szCs w:val="20"/>
        </w:rPr>
      </w:pPr>
      <w:r w:rsidRPr="004C79A5">
        <w:rPr>
          <w:sz w:val="20"/>
          <w:szCs w:val="20"/>
        </w:rPr>
        <w:t xml:space="preserve">Links to the National Governing Bodies </w:t>
      </w:r>
      <w:r>
        <w:rPr>
          <w:sz w:val="20"/>
          <w:szCs w:val="20"/>
        </w:rPr>
        <w:t>guidance.</w:t>
      </w:r>
    </w:p>
    <w:p w14:paraId="59BCC579" w14:textId="77777777" w:rsidR="004C79A5" w:rsidRDefault="004C79A5" w:rsidP="28152ABB">
      <w:pPr>
        <w:spacing w:after="0"/>
        <w:rPr>
          <w:sz w:val="20"/>
          <w:szCs w:val="20"/>
        </w:rPr>
      </w:pPr>
    </w:p>
    <w:p w14:paraId="39F09723" w14:textId="77777777" w:rsidR="00AD1AC0" w:rsidRDefault="00AD1AC0" w:rsidP="004C79A5"/>
    <w:p w14:paraId="5DE2EDEF" w14:textId="77777777" w:rsidR="004C79A5" w:rsidRPr="004C79A5" w:rsidRDefault="004C79A5" w:rsidP="004C79A5">
      <w:pPr>
        <w:rPr>
          <w:b/>
          <w:sz w:val="20"/>
          <w:szCs w:val="20"/>
        </w:rPr>
      </w:pPr>
      <w:r w:rsidRPr="004C79A5">
        <w:rPr>
          <w:b/>
          <w:sz w:val="20"/>
          <w:szCs w:val="20"/>
        </w:rPr>
        <w:t>11.01 English FA</w:t>
      </w:r>
    </w:p>
    <w:p w14:paraId="65CEC9F5" w14:textId="77777777" w:rsidR="004C79A5" w:rsidRPr="004C79A5" w:rsidRDefault="009004D1" w:rsidP="004C79A5">
      <w:pPr>
        <w:rPr>
          <w:sz w:val="20"/>
          <w:szCs w:val="20"/>
        </w:rPr>
      </w:pPr>
      <w:hyperlink r:id="rId16" w:history="1">
        <w:r w:rsidR="004C79A5" w:rsidRPr="004C79A5">
          <w:rPr>
            <w:rStyle w:val="Hyperlink"/>
            <w:sz w:val="20"/>
            <w:szCs w:val="20"/>
          </w:rPr>
          <w:t>http://www.thefa.com/news/2020/jun/12/grassroots-covid-19-update-120620</w:t>
        </w:r>
      </w:hyperlink>
    </w:p>
    <w:p w14:paraId="49269791" w14:textId="77777777" w:rsidR="004C79A5" w:rsidRDefault="004C79A5" w:rsidP="28152ABB">
      <w:pPr>
        <w:spacing w:after="0"/>
        <w:rPr>
          <w:b/>
          <w:sz w:val="20"/>
          <w:szCs w:val="20"/>
        </w:rPr>
      </w:pPr>
      <w:r w:rsidRPr="004C79A5">
        <w:rPr>
          <w:b/>
          <w:sz w:val="20"/>
          <w:szCs w:val="20"/>
        </w:rPr>
        <w:lastRenderedPageBreak/>
        <w:t>11.02 England Hockey</w:t>
      </w:r>
    </w:p>
    <w:p w14:paraId="68916E2A" w14:textId="77777777" w:rsidR="004C79A5" w:rsidRDefault="004C79A5" w:rsidP="28152ABB">
      <w:pPr>
        <w:spacing w:after="0"/>
        <w:rPr>
          <w:b/>
          <w:sz w:val="20"/>
          <w:szCs w:val="20"/>
        </w:rPr>
      </w:pPr>
    </w:p>
    <w:p w14:paraId="2E3C2EF4" w14:textId="30A2FBE9" w:rsidR="004C79A5" w:rsidRDefault="009004D1" w:rsidP="004C79A5">
      <w:pPr>
        <w:rPr>
          <w:rStyle w:val="Hyperlink"/>
        </w:rPr>
      </w:pPr>
      <w:hyperlink r:id="rId17" w:history="1">
        <w:r w:rsidR="004C79A5">
          <w:rPr>
            <w:rStyle w:val="Hyperlink"/>
          </w:rPr>
          <w:t>http://www.englandhockey.co.uk/page.asp?section=2633&amp;sectionTitle=Covid%2D19+Club+Support</w:t>
        </w:r>
      </w:hyperlink>
    </w:p>
    <w:p w14:paraId="77A6E9F7" w14:textId="189D7762" w:rsidR="009B5153" w:rsidRDefault="009B5153" w:rsidP="004C79A5">
      <w:pPr>
        <w:rPr>
          <w:rStyle w:val="Hyperlink"/>
          <w:b/>
          <w:color w:val="auto"/>
          <w:u w:val="none"/>
        </w:rPr>
      </w:pPr>
      <w:r w:rsidRPr="00825E0F">
        <w:rPr>
          <w:rStyle w:val="Hyperlink"/>
          <w:b/>
          <w:color w:val="auto"/>
          <w:u w:val="none"/>
        </w:rPr>
        <w:t>11.03</w:t>
      </w:r>
      <w:r>
        <w:rPr>
          <w:rStyle w:val="Hyperlink"/>
          <w:b/>
          <w:color w:val="auto"/>
          <w:u w:val="none"/>
        </w:rPr>
        <w:t xml:space="preserve"> England Athletics</w:t>
      </w:r>
    </w:p>
    <w:p w14:paraId="1587FFB6" w14:textId="77777777" w:rsidR="009B5153" w:rsidRPr="009B5153" w:rsidRDefault="009004D1" w:rsidP="009B5153">
      <w:pPr>
        <w:rPr>
          <w:color w:val="5B9BD5" w:themeColor="accent1"/>
        </w:rPr>
      </w:pPr>
      <w:hyperlink r:id="rId18" w:history="1">
        <w:r w:rsidR="009B5153" w:rsidRPr="009B5153">
          <w:rPr>
            <w:rStyle w:val="Hyperlink"/>
            <w:color w:val="5B9BD5" w:themeColor="accent1"/>
          </w:rPr>
          <w:t>https://www.englandathletics.org/athletics-and-running/news/guidance-update-step-2/</w:t>
        </w:r>
      </w:hyperlink>
    </w:p>
    <w:p w14:paraId="6BF9A45E" w14:textId="77777777" w:rsidR="009B5153" w:rsidRPr="00825E0F" w:rsidRDefault="009B5153" w:rsidP="004C79A5">
      <w:pPr>
        <w:rPr>
          <w:b/>
        </w:rPr>
      </w:pPr>
    </w:p>
    <w:p w14:paraId="55E21D7B" w14:textId="77777777" w:rsidR="004C79A5" w:rsidRPr="004C79A5" w:rsidRDefault="004C79A5" w:rsidP="28152ABB">
      <w:pPr>
        <w:spacing w:after="0"/>
        <w:rPr>
          <w:b/>
          <w:sz w:val="20"/>
          <w:szCs w:val="20"/>
        </w:rPr>
      </w:pPr>
    </w:p>
    <w:p w14:paraId="5E91E587" w14:textId="77777777" w:rsidR="004C79A5" w:rsidRDefault="004C79A5" w:rsidP="28152ABB">
      <w:pPr>
        <w:spacing w:after="0"/>
        <w:rPr>
          <w:sz w:val="20"/>
          <w:szCs w:val="20"/>
        </w:rPr>
      </w:pPr>
    </w:p>
    <w:p w14:paraId="1E1F50D3" w14:textId="77777777" w:rsidR="004C79A5" w:rsidRPr="004C79A5" w:rsidRDefault="004C79A5" w:rsidP="28152ABB">
      <w:pPr>
        <w:spacing w:after="0"/>
        <w:rPr>
          <w:sz w:val="20"/>
          <w:szCs w:val="20"/>
        </w:rPr>
      </w:pPr>
    </w:p>
    <w:p w14:paraId="326C6DE5" w14:textId="77777777" w:rsidR="007D511E" w:rsidRDefault="007D511E" w:rsidP="28152ABB">
      <w:pPr>
        <w:spacing w:after="0"/>
        <w:rPr>
          <w:sz w:val="20"/>
          <w:szCs w:val="20"/>
        </w:rPr>
      </w:pPr>
    </w:p>
    <w:p w14:paraId="04C0A95C" w14:textId="77777777" w:rsidR="007D511E" w:rsidRPr="00ED0DD8" w:rsidRDefault="007D511E" w:rsidP="28152ABB">
      <w:pPr>
        <w:spacing w:after="0"/>
        <w:rPr>
          <w:b/>
          <w:bCs/>
          <w:sz w:val="20"/>
          <w:szCs w:val="20"/>
        </w:rPr>
      </w:pPr>
      <w:r>
        <w:rPr>
          <w:sz w:val="20"/>
          <w:szCs w:val="20"/>
        </w:rPr>
        <w:t>Link to the Warwick Sport Outdoor Pitch Risk Assessment:</w:t>
      </w:r>
    </w:p>
    <w:p w14:paraId="6E2DE69E" w14:textId="77777777" w:rsidR="00C13BA9" w:rsidRDefault="009004D1" w:rsidP="28152ABB">
      <w:pPr>
        <w:spacing w:after="0"/>
        <w:jc w:val="both"/>
        <w:rPr>
          <w:sz w:val="20"/>
          <w:szCs w:val="20"/>
        </w:rPr>
      </w:pPr>
      <w:hyperlink r:id="rId19" w:history="1">
        <w:r w:rsidR="007D511E" w:rsidRPr="007D511E">
          <w:rPr>
            <w:rStyle w:val="Hyperlink"/>
            <w:sz w:val="20"/>
            <w:szCs w:val="20"/>
          </w:rPr>
          <w:t xml:space="preserve">M:\SS\ADMIN\Health and Safety K\Risk Assessments\Outdoor Pitches Risk Assessment </w:t>
        </w:r>
        <w:proofErr w:type="spellStart"/>
        <w:r w:rsidR="007D511E" w:rsidRPr="007D511E">
          <w:rPr>
            <w:rStyle w:val="Hyperlink"/>
            <w:sz w:val="20"/>
            <w:szCs w:val="20"/>
          </w:rPr>
          <w:t>Covid</w:t>
        </w:r>
        <w:proofErr w:type="spellEnd"/>
        <w:r w:rsidR="007D511E" w:rsidRPr="007D511E">
          <w:rPr>
            <w:rStyle w:val="Hyperlink"/>
            <w:sz w:val="20"/>
            <w:szCs w:val="20"/>
          </w:rPr>
          <w:t xml:space="preserve"> - 19</w:t>
        </w:r>
        <w:proofErr w:type="gramStart"/>
        <w:r w:rsidR="007D511E" w:rsidRPr="007D511E">
          <w:rPr>
            <w:rStyle w:val="Hyperlink"/>
            <w:sz w:val="20"/>
            <w:szCs w:val="20"/>
          </w:rPr>
          <w:t>..docx</w:t>
        </w:r>
        <w:proofErr w:type="gramEnd"/>
      </w:hyperlink>
      <w:r w:rsidR="007D511E">
        <w:rPr>
          <w:sz w:val="20"/>
          <w:szCs w:val="20"/>
        </w:rPr>
        <w:t xml:space="preserve">                        </w:t>
      </w:r>
    </w:p>
    <w:p w14:paraId="71F51E14" w14:textId="77777777" w:rsidR="0008666B" w:rsidRPr="00ED0DD8" w:rsidRDefault="0008666B" w:rsidP="004019E0">
      <w:pPr>
        <w:spacing w:after="0"/>
        <w:rPr>
          <w:b/>
          <w:sz w:val="20"/>
          <w:szCs w:val="20"/>
        </w:rPr>
      </w:pPr>
    </w:p>
    <w:p w14:paraId="638FC7A5" w14:textId="77777777" w:rsidR="28152ABB" w:rsidRDefault="28152ABB" w:rsidP="28152ABB">
      <w:pPr>
        <w:spacing w:after="0"/>
        <w:rPr>
          <w:b/>
          <w:bCs/>
          <w:sz w:val="20"/>
          <w:szCs w:val="20"/>
        </w:rPr>
      </w:pPr>
    </w:p>
    <w:p w14:paraId="1DEAF1D1" w14:textId="77777777" w:rsidR="00E47A08" w:rsidRDefault="00E47A08" w:rsidP="004019E0">
      <w:pPr>
        <w:spacing w:after="0"/>
        <w:rPr>
          <w:noProof/>
          <w:lang w:eastAsia="en-GB"/>
        </w:rPr>
      </w:pPr>
    </w:p>
    <w:p w14:paraId="594B8F7A" w14:textId="77777777" w:rsidR="00E47A08" w:rsidRDefault="00E47A08" w:rsidP="004019E0">
      <w:pPr>
        <w:spacing w:after="0"/>
        <w:rPr>
          <w:noProof/>
          <w:lang w:eastAsia="en-GB"/>
        </w:rPr>
      </w:pPr>
    </w:p>
    <w:p w14:paraId="42CC3022" w14:textId="77777777" w:rsidR="00E47A08" w:rsidRDefault="00E47A08" w:rsidP="004019E0">
      <w:pPr>
        <w:spacing w:after="0"/>
        <w:rPr>
          <w:noProof/>
          <w:lang w:eastAsia="en-GB"/>
        </w:rPr>
      </w:pPr>
    </w:p>
    <w:p w14:paraId="2E5F6903" w14:textId="77777777" w:rsidR="00E47A08" w:rsidRDefault="00E47A08" w:rsidP="004019E0">
      <w:pPr>
        <w:spacing w:after="0"/>
        <w:rPr>
          <w:noProof/>
          <w:lang w:eastAsia="en-GB"/>
        </w:rPr>
      </w:pPr>
    </w:p>
    <w:p w14:paraId="1D4C57B5" w14:textId="77777777" w:rsidR="00E47A08" w:rsidRDefault="00E47A08" w:rsidP="004019E0">
      <w:pPr>
        <w:spacing w:after="0"/>
        <w:rPr>
          <w:noProof/>
          <w:lang w:eastAsia="en-GB"/>
        </w:rPr>
      </w:pPr>
    </w:p>
    <w:sectPr w:rsidR="00E47A08">
      <w:headerReference w:type="default" r:id="rId20"/>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1389B57" w16cex:dateUtc="2020-06-08T11:58:37.264Z"/>
  <w16cex:commentExtensible w16cex:durableId="5606B0E3" w16cex:dateUtc="2020-06-08T11:59:25.232Z"/>
  <w16cex:commentExtensible w16cex:durableId="4152FCB1" w16cex:dateUtc="2020-06-08T12:00:09.129Z"/>
  <w16cex:commentExtensible w16cex:durableId="6C7F044E" w16cex:dateUtc="2020-06-08T12:02:03.487Z"/>
  <w16cex:commentExtensible w16cex:durableId="1C79FC26" w16cex:dateUtc="2020-06-08T12:03:00.807Z"/>
  <w16cex:commentExtensible w16cex:durableId="34F3E6FF" w16cex:dateUtc="2020-06-08T12:03:35.901Z"/>
  <w16cex:commentExtensible w16cex:durableId="2E504694" w16cex:dateUtc="2020-06-08T12:06:34.324Z"/>
  <w16cex:commentExtensible w16cex:durableId="4041EBC7" w16cex:dateUtc="2020-06-08T12:08:44.894Z"/>
  <w16cex:commentExtensible w16cex:durableId="2E80954F" w16cex:dateUtc="2020-06-08T12:09:39.844Z"/>
  <w16cex:commentExtensible w16cex:durableId="57CE474C" w16cex:dateUtc="2020-06-08T12:10:49.011Z"/>
  <w16cex:commentExtensible w16cex:durableId="28E60E0B" w16cex:dateUtc="2020-06-08T12:11:23.694Z"/>
</w16cex:commentsExtensible>
</file>

<file path=word/commentsIds.xml><?xml version="1.0" encoding="utf-8"?>
<w16cid:commentsIds xmlns:mc="http://schemas.openxmlformats.org/markup-compatibility/2006" xmlns:w16cid="http://schemas.microsoft.com/office/word/2016/wordml/cid" mc:Ignorable="w16cid">
  <w16cid:commentId w16cid:paraId="2F47D0FD" w16cid:durableId="1AABAB7E"/>
  <w16cid:commentId w16cid:paraId="000168E1" w16cid:durableId="3E762B4F"/>
  <w16cid:commentId w16cid:paraId="3164C56A" w16cid:durableId="0C68064C"/>
  <w16cid:commentId w16cid:paraId="108FF68D" w16cid:durableId="49458700"/>
  <w16cid:commentId w16cid:paraId="1F2767C1" w16cid:durableId="30508FC0"/>
  <w16cid:commentId w16cid:paraId="09BE6D4D" w16cid:durableId="0322362F"/>
  <w16cid:commentId w16cid:paraId="4981B761" w16cid:durableId="7EBDEB86"/>
  <w16cid:commentId w16cid:paraId="6551E344" w16cid:durableId="0D47FE1F"/>
  <w16cid:commentId w16cid:paraId="1686CEB4" w16cid:durableId="019AAC76"/>
  <w16cid:commentId w16cid:paraId="0EB0BA35" w16cid:durableId="01389B57"/>
  <w16cid:commentId w16cid:paraId="744A6C45" w16cid:durableId="5606B0E3"/>
  <w16cid:commentId w16cid:paraId="24511679" w16cid:durableId="4152FCB1"/>
  <w16cid:commentId w16cid:paraId="254C3159" w16cid:durableId="6C7F044E"/>
  <w16cid:commentId w16cid:paraId="1F633AA1" w16cid:durableId="1C79FC26"/>
  <w16cid:commentId w16cid:paraId="540699F1" w16cid:durableId="34F3E6FF"/>
  <w16cid:commentId w16cid:paraId="7F08A559" w16cid:durableId="2E504694"/>
  <w16cid:commentId w16cid:paraId="6A8B4EE9" w16cid:durableId="4041EBC7"/>
  <w16cid:commentId w16cid:paraId="3932EF31" w16cid:durableId="2E80954F"/>
  <w16cid:commentId w16cid:paraId="05582383" w16cid:durableId="57CE474C"/>
  <w16cid:commentId w16cid:paraId="71B761D9" w16cid:durableId="28E60E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DED76" w14:textId="77777777" w:rsidR="002F6C89" w:rsidRDefault="002F6C89" w:rsidP="004019E0">
      <w:pPr>
        <w:spacing w:after="0" w:line="240" w:lineRule="auto"/>
      </w:pPr>
      <w:r>
        <w:separator/>
      </w:r>
    </w:p>
  </w:endnote>
  <w:endnote w:type="continuationSeparator" w:id="0">
    <w:p w14:paraId="21D35396" w14:textId="77777777" w:rsidR="002F6C89" w:rsidRDefault="002F6C89" w:rsidP="004019E0">
      <w:pPr>
        <w:spacing w:after="0" w:line="240" w:lineRule="auto"/>
      </w:pPr>
      <w:r>
        <w:continuationSeparator/>
      </w:r>
    </w:p>
  </w:endnote>
  <w:endnote w:type="continuationNotice" w:id="1">
    <w:p w14:paraId="307E5865" w14:textId="77777777" w:rsidR="002F6C89" w:rsidRDefault="002F6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B24DD" w14:textId="77777777" w:rsidR="002F6C89" w:rsidRDefault="002F6C89" w:rsidP="004019E0">
      <w:pPr>
        <w:spacing w:after="0" w:line="240" w:lineRule="auto"/>
      </w:pPr>
      <w:r>
        <w:separator/>
      </w:r>
    </w:p>
  </w:footnote>
  <w:footnote w:type="continuationSeparator" w:id="0">
    <w:p w14:paraId="5EB03BD0" w14:textId="77777777" w:rsidR="002F6C89" w:rsidRDefault="002F6C89" w:rsidP="004019E0">
      <w:pPr>
        <w:spacing w:after="0" w:line="240" w:lineRule="auto"/>
      </w:pPr>
      <w:r>
        <w:continuationSeparator/>
      </w:r>
    </w:p>
  </w:footnote>
  <w:footnote w:type="continuationNotice" w:id="1">
    <w:p w14:paraId="7BFC02A1" w14:textId="77777777" w:rsidR="002F6C89" w:rsidRDefault="002F6C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88001" w14:textId="77777777" w:rsidR="00C13BA9" w:rsidRDefault="00C13BA9">
    <w:pPr>
      <w:pStyle w:val="Header"/>
    </w:pPr>
    <w:r w:rsidRPr="003579F1">
      <w:rPr>
        <w:noProof/>
        <w:color w:val="2B579A"/>
        <w:shd w:val="clear" w:color="auto" w:fill="E6E6E6"/>
        <w:lang w:eastAsia="en-GB"/>
      </w:rPr>
      <w:drawing>
        <wp:anchor distT="0" distB="0" distL="114300" distR="114300" simplePos="0" relativeHeight="251658240" behindDoc="0" locked="0" layoutInCell="1" allowOverlap="1" wp14:anchorId="3C4C0729" wp14:editId="4BBB7E92">
          <wp:simplePos x="0" y="0"/>
          <wp:positionH relativeFrom="margin">
            <wp:posOffset>-692590</wp:posOffset>
          </wp:positionH>
          <wp:positionV relativeFrom="paragraph">
            <wp:posOffset>-312980</wp:posOffset>
          </wp:positionV>
          <wp:extent cx="7193363" cy="71215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93363" cy="712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3F6A"/>
    <w:multiLevelType w:val="hybridMultilevel"/>
    <w:tmpl w:val="06985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B25D3F"/>
    <w:multiLevelType w:val="hybridMultilevel"/>
    <w:tmpl w:val="F0F8D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4379C"/>
    <w:multiLevelType w:val="hybridMultilevel"/>
    <w:tmpl w:val="37DA0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0F1D21"/>
    <w:multiLevelType w:val="hybridMultilevel"/>
    <w:tmpl w:val="643CAFDE"/>
    <w:lvl w:ilvl="0" w:tplc="08090001">
      <w:start w:val="1"/>
      <w:numFmt w:val="bullet"/>
      <w:lvlText w:val=""/>
      <w:lvlJc w:val="left"/>
      <w:pPr>
        <w:ind w:left="652" w:hanging="360"/>
      </w:pPr>
      <w:rPr>
        <w:rFonts w:ascii="Symbol" w:hAnsi="Symbol" w:hint="default"/>
      </w:rPr>
    </w:lvl>
    <w:lvl w:ilvl="1" w:tplc="08090003" w:tentative="1">
      <w:start w:val="1"/>
      <w:numFmt w:val="bullet"/>
      <w:lvlText w:val="o"/>
      <w:lvlJc w:val="left"/>
      <w:pPr>
        <w:ind w:left="1372" w:hanging="360"/>
      </w:pPr>
      <w:rPr>
        <w:rFonts w:ascii="Courier New" w:hAnsi="Courier New" w:cs="Courier New" w:hint="default"/>
      </w:rPr>
    </w:lvl>
    <w:lvl w:ilvl="2" w:tplc="08090005" w:tentative="1">
      <w:start w:val="1"/>
      <w:numFmt w:val="bullet"/>
      <w:lvlText w:val=""/>
      <w:lvlJc w:val="left"/>
      <w:pPr>
        <w:ind w:left="2092" w:hanging="360"/>
      </w:pPr>
      <w:rPr>
        <w:rFonts w:ascii="Wingdings" w:hAnsi="Wingdings" w:cs="Wingdings" w:hint="default"/>
      </w:rPr>
    </w:lvl>
    <w:lvl w:ilvl="3" w:tplc="08090001" w:tentative="1">
      <w:start w:val="1"/>
      <w:numFmt w:val="bullet"/>
      <w:lvlText w:val=""/>
      <w:lvlJc w:val="left"/>
      <w:pPr>
        <w:ind w:left="2812" w:hanging="360"/>
      </w:pPr>
      <w:rPr>
        <w:rFonts w:ascii="Symbol" w:hAnsi="Symbol" w:cs="Symbol" w:hint="default"/>
      </w:rPr>
    </w:lvl>
    <w:lvl w:ilvl="4" w:tplc="08090003" w:tentative="1">
      <w:start w:val="1"/>
      <w:numFmt w:val="bullet"/>
      <w:lvlText w:val="o"/>
      <w:lvlJc w:val="left"/>
      <w:pPr>
        <w:ind w:left="3532" w:hanging="360"/>
      </w:pPr>
      <w:rPr>
        <w:rFonts w:ascii="Courier New" w:hAnsi="Courier New" w:cs="Courier New" w:hint="default"/>
      </w:rPr>
    </w:lvl>
    <w:lvl w:ilvl="5" w:tplc="08090005" w:tentative="1">
      <w:start w:val="1"/>
      <w:numFmt w:val="bullet"/>
      <w:lvlText w:val=""/>
      <w:lvlJc w:val="left"/>
      <w:pPr>
        <w:ind w:left="4252" w:hanging="360"/>
      </w:pPr>
      <w:rPr>
        <w:rFonts w:ascii="Wingdings" w:hAnsi="Wingdings" w:cs="Wingdings" w:hint="default"/>
      </w:rPr>
    </w:lvl>
    <w:lvl w:ilvl="6" w:tplc="08090001" w:tentative="1">
      <w:start w:val="1"/>
      <w:numFmt w:val="bullet"/>
      <w:lvlText w:val=""/>
      <w:lvlJc w:val="left"/>
      <w:pPr>
        <w:ind w:left="4972" w:hanging="360"/>
      </w:pPr>
      <w:rPr>
        <w:rFonts w:ascii="Symbol" w:hAnsi="Symbol" w:cs="Symbol" w:hint="default"/>
      </w:rPr>
    </w:lvl>
    <w:lvl w:ilvl="7" w:tplc="08090003" w:tentative="1">
      <w:start w:val="1"/>
      <w:numFmt w:val="bullet"/>
      <w:lvlText w:val="o"/>
      <w:lvlJc w:val="left"/>
      <w:pPr>
        <w:ind w:left="5692" w:hanging="360"/>
      </w:pPr>
      <w:rPr>
        <w:rFonts w:ascii="Courier New" w:hAnsi="Courier New" w:cs="Courier New" w:hint="default"/>
      </w:rPr>
    </w:lvl>
    <w:lvl w:ilvl="8" w:tplc="08090005" w:tentative="1">
      <w:start w:val="1"/>
      <w:numFmt w:val="bullet"/>
      <w:lvlText w:val=""/>
      <w:lvlJc w:val="left"/>
      <w:pPr>
        <w:ind w:left="6412" w:hanging="360"/>
      </w:pPr>
      <w:rPr>
        <w:rFonts w:ascii="Wingdings" w:hAnsi="Wingdings" w:cs="Wingdings" w:hint="default"/>
      </w:rPr>
    </w:lvl>
  </w:abstractNum>
  <w:abstractNum w:abstractNumId="4" w15:restartNumberingAfterBreak="0">
    <w:nsid w:val="0D3D1E13"/>
    <w:multiLevelType w:val="hybridMultilevel"/>
    <w:tmpl w:val="75828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921D0F"/>
    <w:multiLevelType w:val="multilevel"/>
    <w:tmpl w:val="DC901840"/>
    <w:lvl w:ilvl="0">
      <w:start w:val="1"/>
      <w:numFmt w:val="bullet"/>
      <w:lvlText w:val="·"/>
      <w:lvlJc w:val="left"/>
      <w:pPr>
        <w:tabs>
          <w:tab w:val="left" w:pos="0"/>
        </w:tabs>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9531B3"/>
    <w:multiLevelType w:val="hybridMultilevel"/>
    <w:tmpl w:val="AACE4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132E34"/>
    <w:multiLevelType w:val="hybridMultilevel"/>
    <w:tmpl w:val="8CCAA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092A6F"/>
    <w:multiLevelType w:val="hybridMultilevel"/>
    <w:tmpl w:val="3050D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964BB"/>
    <w:multiLevelType w:val="multilevel"/>
    <w:tmpl w:val="5290B4F4"/>
    <w:lvl w:ilvl="0">
      <w:start w:val="1"/>
      <w:numFmt w:val="bullet"/>
      <w:lvlText w:val=""/>
      <w:lvlJc w:val="left"/>
      <w:pPr>
        <w:tabs>
          <w:tab w:val="left" w:pos="360"/>
        </w:tabs>
      </w:pPr>
      <w:rPr>
        <w:rFonts w:ascii="Symbol" w:hAnsi="Symbol" w:hint="default"/>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54648F"/>
    <w:multiLevelType w:val="hybridMultilevel"/>
    <w:tmpl w:val="2CE84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636F6"/>
    <w:multiLevelType w:val="hybridMultilevel"/>
    <w:tmpl w:val="89C0E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5F40CA"/>
    <w:multiLevelType w:val="hybridMultilevel"/>
    <w:tmpl w:val="90A45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D47642"/>
    <w:multiLevelType w:val="hybridMultilevel"/>
    <w:tmpl w:val="12B287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80116E"/>
    <w:multiLevelType w:val="hybridMultilevel"/>
    <w:tmpl w:val="AF2EF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FC1F41"/>
    <w:multiLevelType w:val="hybridMultilevel"/>
    <w:tmpl w:val="6CEC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7A7E9C"/>
    <w:multiLevelType w:val="hybridMultilevel"/>
    <w:tmpl w:val="0BCA9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441204"/>
    <w:multiLevelType w:val="hybridMultilevel"/>
    <w:tmpl w:val="9CA6F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426B32"/>
    <w:multiLevelType w:val="hybridMultilevel"/>
    <w:tmpl w:val="68667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C93401"/>
    <w:multiLevelType w:val="hybridMultilevel"/>
    <w:tmpl w:val="B388E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707426"/>
    <w:multiLevelType w:val="hybridMultilevel"/>
    <w:tmpl w:val="532A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21F81"/>
    <w:multiLevelType w:val="hybridMultilevel"/>
    <w:tmpl w:val="7B527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56382C"/>
    <w:multiLevelType w:val="multilevel"/>
    <w:tmpl w:val="75281C18"/>
    <w:lvl w:ilvl="0">
      <w:start w:val="1"/>
      <w:numFmt w:val="bullet"/>
      <w:lvlText w:val=""/>
      <w:lvlJc w:val="left"/>
      <w:pPr>
        <w:tabs>
          <w:tab w:val="left" w:pos="-192"/>
        </w:tabs>
      </w:pPr>
      <w:rPr>
        <w:rFonts w:ascii="Symbol" w:hAnsi="Symbol" w:hint="default"/>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CB2EBB"/>
    <w:multiLevelType w:val="multilevel"/>
    <w:tmpl w:val="9A9AA9F0"/>
    <w:lvl w:ilvl="0">
      <w:start w:val="1"/>
      <w:numFmt w:val="bullet"/>
      <w:lvlText w:val=""/>
      <w:lvlJc w:val="left"/>
      <w:pPr>
        <w:tabs>
          <w:tab w:val="left" w:pos="504"/>
        </w:tabs>
      </w:pPr>
      <w:rPr>
        <w:rFonts w:ascii="Symbol" w:hAnsi="Symbol" w:hint="default"/>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531E25"/>
    <w:multiLevelType w:val="hybridMultilevel"/>
    <w:tmpl w:val="454E4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6A1167"/>
    <w:multiLevelType w:val="hybridMultilevel"/>
    <w:tmpl w:val="B824C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08578F"/>
    <w:multiLevelType w:val="hybridMultilevel"/>
    <w:tmpl w:val="A3E6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300EA2"/>
    <w:multiLevelType w:val="hybridMultilevel"/>
    <w:tmpl w:val="23AE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6A2624"/>
    <w:multiLevelType w:val="multilevel"/>
    <w:tmpl w:val="B4D6F0A4"/>
    <w:lvl w:ilvl="0">
      <w:start w:val="1"/>
      <w:numFmt w:val="bullet"/>
      <w:lvlText w:val=""/>
      <w:lvlJc w:val="left"/>
      <w:pPr>
        <w:tabs>
          <w:tab w:val="left" w:pos="360"/>
        </w:tabs>
      </w:pPr>
      <w:rPr>
        <w:rFonts w:ascii="Symbol" w:hAnsi="Symbol" w:hint="default"/>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42744"/>
    <w:multiLevelType w:val="hybridMultilevel"/>
    <w:tmpl w:val="0C661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5F4493"/>
    <w:multiLevelType w:val="hybridMultilevel"/>
    <w:tmpl w:val="17FA1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1C0F5C"/>
    <w:multiLevelType w:val="hybridMultilevel"/>
    <w:tmpl w:val="F146B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F3208D"/>
    <w:multiLevelType w:val="hybridMultilevel"/>
    <w:tmpl w:val="F8D82B20"/>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3" w15:restartNumberingAfterBreak="0">
    <w:nsid w:val="75A92460"/>
    <w:multiLevelType w:val="hybridMultilevel"/>
    <w:tmpl w:val="84902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4620F7"/>
    <w:multiLevelType w:val="hybridMultilevel"/>
    <w:tmpl w:val="96664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6E0DCC"/>
    <w:multiLevelType w:val="hybridMultilevel"/>
    <w:tmpl w:val="BA468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E2624E"/>
    <w:multiLevelType w:val="hybridMultilevel"/>
    <w:tmpl w:val="0B4CA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EC3EE1"/>
    <w:multiLevelType w:val="hybridMultilevel"/>
    <w:tmpl w:val="12B28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606BD8"/>
    <w:multiLevelType w:val="hybridMultilevel"/>
    <w:tmpl w:val="0A7A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47E21"/>
    <w:multiLevelType w:val="hybridMultilevel"/>
    <w:tmpl w:val="38C66BD6"/>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num w:numId="1">
    <w:abstractNumId w:val="21"/>
  </w:num>
  <w:num w:numId="2">
    <w:abstractNumId w:val="19"/>
  </w:num>
  <w:num w:numId="3">
    <w:abstractNumId w:val="34"/>
  </w:num>
  <w:num w:numId="4">
    <w:abstractNumId w:val="10"/>
  </w:num>
  <w:num w:numId="5">
    <w:abstractNumId w:val="27"/>
  </w:num>
  <w:num w:numId="6">
    <w:abstractNumId w:val="30"/>
  </w:num>
  <w:num w:numId="7">
    <w:abstractNumId w:val="37"/>
  </w:num>
  <w:num w:numId="8">
    <w:abstractNumId w:val="1"/>
  </w:num>
  <w:num w:numId="9">
    <w:abstractNumId w:val="12"/>
  </w:num>
  <w:num w:numId="10">
    <w:abstractNumId w:val="2"/>
  </w:num>
  <w:num w:numId="11">
    <w:abstractNumId w:val="18"/>
  </w:num>
  <w:num w:numId="12">
    <w:abstractNumId w:val="31"/>
  </w:num>
  <w:num w:numId="13">
    <w:abstractNumId w:val="36"/>
  </w:num>
  <w:num w:numId="14">
    <w:abstractNumId w:val="25"/>
  </w:num>
  <w:num w:numId="15">
    <w:abstractNumId w:val="6"/>
  </w:num>
  <w:num w:numId="16">
    <w:abstractNumId w:val="33"/>
  </w:num>
  <w:num w:numId="17">
    <w:abstractNumId w:val="3"/>
  </w:num>
  <w:num w:numId="18">
    <w:abstractNumId w:val="35"/>
  </w:num>
  <w:num w:numId="19">
    <w:abstractNumId w:val="22"/>
  </w:num>
  <w:num w:numId="20">
    <w:abstractNumId w:val="5"/>
  </w:num>
  <w:num w:numId="21">
    <w:abstractNumId w:val="17"/>
  </w:num>
  <w:num w:numId="22">
    <w:abstractNumId w:val="9"/>
  </w:num>
  <w:num w:numId="23">
    <w:abstractNumId w:val="0"/>
  </w:num>
  <w:num w:numId="24">
    <w:abstractNumId w:val="28"/>
  </w:num>
  <w:num w:numId="25">
    <w:abstractNumId w:val="16"/>
  </w:num>
  <w:num w:numId="26">
    <w:abstractNumId w:val="23"/>
  </w:num>
  <w:num w:numId="27">
    <w:abstractNumId w:val="29"/>
  </w:num>
  <w:num w:numId="28">
    <w:abstractNumId w:val="11"/>
  </w:num>
  <w:num w:numId="29">
    <w:abstractNumId w:val="7"/>
  </w:num>
  <w:num w:numId="30">
    <w:abstractNumId w:val="4"/>
  </w:num>
  <w:num w:numId="31">
    <w:abstractNumId w:val="24"/>
  </w:num>
  <w:num w:numId="32">
    <w:abstractNumId w:val="13"/>
  </w:num>
  <w:num w:numId="33">
    <w:abstractNumId w:val="26"/>
  </w:num>
  <w:num w:numId="34">
    <w:abstractNumId w:val="38"/>
  </w:num>
  <w:num w:numId="35">
    <w:abstractNumId w:val="14"/>
  </w:num>
  <w:num w:numId="36">
    <w:abstractNumId w:val="32"/>
  </w:num>
  <w:num w:numId="37">
    <w:abstractNumId w:val="39"/>
  </w:num>
  <w:num w:numId="38">
    <w:abstractNumId w:val="15"/>
  </w:num>
  <w:num w:numId="39">
    <w:abstractNumId w:val="8"/>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9E0"/>
    <w:rsid w:val="000306DA"/>
    <w:rsid w:val="00050780"/>
    <w:rsid w:val="00067A4F"/>
    <w:rsid w:val="0008666B"/>
    <w:rsid w:val="000F4A35"/>
    <w:rsid w:val="001029C2"/>
    <w:rsid w:val="00106C5B"/>
    <w:rsid w:val="00127A80"/>
    <w:rsid w:val="00133F48"/>
    <w:rsid w:val="0014290E"/>
    <w:rsid w:val="00147BC5"/>
    <w:rsid w:val="001A7016"/>
    <w:rsid w:val="001B60B6"/>
    <w:rsid w:val="001C1BFF"/>
    <w:rsid w:val="00202564"/>
    <w:rsid w:val="00205AC9"/>
    <w:rsid w:val="00207706"/>
    <w:rsid w:val="00227D07"/>
    <w:rsid w:val="00264042"/>
    <w:rsid w:val="00280F9D"/>
    <w:rsid w:val="002858BA"/>
    <w:rsid w:val="002C50D0"/>
    <w:rsid w:val="002E5570"/>
    <w:rsid w:val="002E631F"/>
    <w:rsid w:val="002F4E0E"/>
    <w:rsid w:val="002F6C89"/>
    <w:rsid w:val="00300731"/>
    <w:rsid w:val="00303D85"/>
    <w:rsid w:val="00324518"/>
    <w:rsid w:val="003542B9"/>
    <w:rsid w:val="00373B48"/>
    <w:rsid w:val="003821CF"/>
    <w:rsid w:val="003A33E0"/>
    <w:rsid w:val="003A77AF"/>
    <w:rsid w:val="003D2281"/>
    <w:rsid w:val="003E0B73"/>
    <w:rsid w:val="003E5BB1"/>
    <w:rsid w:val="003F21CB"/>
    <w:rsid w:val="004019E0"/>
    <w:rsid w:val="004852B5"/>
    <w:rsid w:val="004A536E"/>
    <w:rsid w:val="004A61E9"/>
    <w:rsid w:val="004C0911"/>
    <w:rsid w:val="004C0B0F"/>
    <w:rsid w:val="004C2B69"/>
    <w:rsid w:val="004C79A5"/>
    <w:rsid w:val="004D3B4F"/>
    <w:rsid w:val="004D5126"/>
    <w:rsid w:val="004F362D"/>
    <w:rsid w:val="00505173"/>
    <w:rsid w:val="005239B1"/>
    <w:rsid w:val="00543288"/>
    <w:rsid w:val="0057083C"/>
    <w:rsid w:val="00591DA6"/>
    <w:rsid w:val="00597717"/>
    <w:rsid w:val="005A5F4F"/>
    <w:rsid w:val="005B57D0"/>
    <w:rsid w:val="005D5129"/>
    <w:rsid w:val="005E6392"/>
    <w:rsid w:val="005F12D8"/>
    <w:rsid w:val="00611DF9"/>
    <w:rsid w:val="006347B5"/>
    <w:rsid w:val="00653162"/>
    <w:rsid w:val="00680C28"/>
    <w:rsid w:val="00683ABC"/>
    <w:rsid w:val="00695C80"/>
    <w:rsid w:val="006B1318"/>
    <w:rsid w:val="006B24BB"/>
    <w:rsid w:val="006E373B"/>
    <w:rsid w:val="0071234B"/>
    <w:rsid w:val="00716A71"/>
    <w:rsid w:val="007208D1"/>
    <w:rsid w:val="00763661"/>
    <w:rsid w:val="00772B12"/>
    <w:rsid w:val="007819E4"/>
    <w:rsid w:val="00793543"/>
    <w:rsid w:val="007B2F7F"/>
    <w:rsid w:val="007B75EC"/>
    <w:rsid w:val="007D511E"/>
    <w:rsid w:val="007D6643"/>
    <w:rsid w:val="007F06D4"/>
    <w:rsid w:val="007F489F"/>
    <w:rsid w:val="00825E0F"/>
    <w:rsid w:val="00871FF0"/>
    <w:rsid w:val="00873E49"/>
    <w:rsid w:val="008756B0"/>
    <w:rsid w:val="008772B3"/>
    <w:rsid w:val="00885686"/>
    <w:rsid w:val="00894FCC"/>
    <w:rsid w:val="008A1436"/>
    <w:rsid w:val="008B0847"/>
    <w:rsid w:val="008C746A"/>
    <w:rsid w:val="008E363B"/>
    <w:rsid w:val="009004D1"/>
    <w:rsid w:val="00904BEE"/>
    <w:rsid w:val="00911CFD"/>
    <w:rsid w:val="0091530F"/>
    <w:rsid w:val="00935F80"/>
    <w:rsid w:val="00950916"/>
    <w:rsid w:val="00952F43"/>
    <w:rsid w:val="00955702"/>
    <w:rsid w:val="00974B75"/>
    <w:rsid w:val="009A4AFF"/>
    <w:rsid w:val="009A59E6"/>
    <w:rsid w:val="009A7C6C"/>
    <w:rsid w:val="009B5153"/>
    <w:rsid w:val="009C6504"/>
    <w:rsid w:val="009D460F"/>
    <w:rsid w:val="009E03FB"/>
    <w:rsid w:val="009E1771"/>
    <w:rsid w:val="009F106C"/>
    <w:rsid w:val="00A013BE"/>
    <w:rsid w:val="00A16E87"/>
    <w:rsid w:val="00A21494"/>
    <w:rsid w:val="00A37D9E"/>
    <w:rsid w:val="00A46DDD"/>
    <w:rsid w:val="00A5705A"/>
    <w:rsid w:val="00A7065A"/>
    <w:rsid w:val="00AD1AC0"/>
    <w:rsid w:val="00AF2D86"/>
    <w:rsid w:val="00AF2EE7"/>
    <w:rsid w:val="00AF5F50"/>
    <w:rsid w:val="00B00F8E"/>
    <w:rsid w:val="00B02371"/>
    <w:rsid w:val="00B02977"/>
    <w:rsid w:val="00B52E97"/>
    <w:rsid w:val="00B76639"/>
    <w:rsid w:val="00BA6E36"/>
    <w:rsid w:val="00BD38CC"/>
    <w:rsid w:val="00BE6E70"/>
    <w:rsid w:val="00BE7B73"/>
    <w:rsid w:val="00BF3741"/>
    <w:rsid w:val="00C13BA9"/>
    <w:rsid w:val="00C13D5A"/>
    <w:rsid w:val="00C32347"/>
    <w:rsid w:val="00C374D4"/>
    <w:rsid w:val="00C41C9E"/>
    <w:rsid w:val="00C65197"/>
    <w:rsid w:val="00C73EDF"/>
    <w:rsid w:val="00C83B1E"/>
    <w:rsid w:val="00C95C86"/>
    <w:rsid w:val="00CA3C99"/>
    <w:rsid w:val="00CE29FB"/>
    <w:rsid w:val="00D22970"/>
    <w:rsid w:val="00D8598D"/>
    <w:rsid w:val="00DB329C"/>
    <w:rsid w:val="00DB7983"/>
    <w:rsid w:val="00DF5D5B"/>
    <w:rsid w:val="00E4625F"/>
    <w:rsid w:val="00E47A08"/>
    <w:rsid w:val="00E52E3D"/>
    <w:rsid w:val="00E85928"/>
    <w:rsid w:val="00EA36B1"/>
    <w:rsid w:val="00ED0DD8"/>
    <w:rsid w:val="00EE388E"/>
    <w:rsid w:val="00F20F31"/>
    <w:rsid w:val="00F222CF"/>
    <w:rsid w:val="00F35E1B"/>
    <w:rsid w:val="00F854DE"/>
    <w:rsid w:val="00F85738"/>
    <w:rsid w:val="00FC1235"/>
    <w:rsid w:val="00FE27F0"/>
    <w:rsid w:val="00FE3DC2"/>
    <w:rsid w:val="02664978"/>
    <w:rsid w:val="07E1A5E5"/>
    <w:rsid w:val="0E16E8AA"/>
    <w:rsid w:val="0EE1F626"/>
    <w:rsid w:val="128622AE"/>
    <w:rsid w:val="1472150D"/>
    <w:rsid w:val="169117AB"/>
    <w:rsid w:val="18BC5EB6"/>
    <w:rsid w:val="1E7ADE56"/>
    <w:rsid w:val="1F82D37A"/>
    <w:rsid w:val="222B7805"/>
    <w:rsid w:val="2346F676"/>
    <w:rsid w:val="28152ABB"/>
    <w:rsid w:val="2878FB6C"/>
    <w:rsid w:val="29523AF8"/>
    <w:rsid w:val="2A076374"/>
    <w:rsid w:val="2A8FEC13"/>
    <w:rsid w:val="2B8AF267"/>
    <w:rsid w:val="2D3D63EC"/>
    <w:rsid w:val="2E5908CF"/>
    <w:rsid w:val="2E872F68"/>
    <w:rsid w:val="32D696A8"/>
    <w:rsid w:val="368A7487"/>
    <w:rsid w:val="36A53E56"/>
    <w:rsid w:val="3E47DA68"/>
    <w:rsid w:val="3FE7050B"/>
    <w:rsid w:val="47A6F780"/>
    <w:rsid w:val="4E190C5B"/>
    <w:rsid w:val="5352DC4E"/>
    <w:rsid w:val="55E611E1"/>
    <w:rsid w:val="5A7B1726"/>
    <w:rsid w:val="5D0AE3DB"/>
    <w:rsid w:val="5D458B47"/>
    <w:rsid w:val="5E0577DA"/>
    <w:rsid w:val="5F9AA4E8"/>
    <w:rsid w:val="61A84D57"/>
    <w:rsid w:val="6B5B6BCB"/>
    <w:rsid w:val="6E7F3AC3"/>
    <w:rsid w:val="6F1CB96F"/>
    <w:rsid w:val="708F6F07"/>
    <w:rsid w:val="750815FB"/>
    <w:rsid w:val="79746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DBC7"/>
  <w15:chartTrackingRefBased/>
  <w15:docId w15:val="{FB706E11-7C58-47B8-921F-FD225F3A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E0"/>
  </w:style>
  <w:style w:type="paragraph" w:styleId="Footer">
    <w:name w:val="footer"/>
    <w:basedOn w:val="Normal"/>
    <w:link w:val="FooterChar"/>
    <w:uiPriority w:val="99"/>
    <w:unhideWhenUsed/>
    <w:rsid w:val="00401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9E0"/>
  </w:style>
  <w:style w:type="paragraph" w:styleId="ListParagraph">
    <w:name w:val="List Paragraph"/>
    <w:basedOn w:val="Normal"/>
    <w:uiPriority w:val="34"/>
    <w:qFormat/>
    <w:rsid w:val="008B0847"/>
    <w:pPr>
      <w:ind w:left="720"/>
      <w:contextualSpacing/>
    </w:pPr>
  </w:style>
  <w:style w:type="character" w:styleId="Hyperlink">
    <w:name w:val="Hyperlink"/>
    <w:basedOn w:val="DefaultParagraphFont"/>
    <w:uiPriority w:val="99"/>
    <w:unhideWhenUsed/>
    <w:rsid w:val="004C2B69"/>
    <w:rPr>
      <w:color w:val="0563C1" w:themeColor="hyperlink"/>
      <w:u w:val="single"/>
    </w:rPr>
  </w:style>
  <w:style w:type="character" w:styleId="FollowedHyperlink">
    <w:name w:val="FollowedHyperlink"/>
    <w:basedOn w:val="DefaultParagraphFont"/>
    <w:uiPriority w:val="99"/>
    <w:semiHidden/>
    <w:unhideWhenUsed/>
    <w:rsid w:val="004C2B69"/>
    <w:rPr>
      <w:color w:val="954F72" w:themeColor="followedHyperlink"/>
      <w:u w:val="single"/>
    </w:rPr>
  </w:style>
  <w:style w:type="paragraph" w:styleId="BalloonText">
    <w:name w:val="Balloon Text"/>
    <w:basedOn w:val="Normal"/>
    <w:link w:val="BalloonTextChar"/>
    <w:uiPriority w:val="99"/>
    <w:semiHidden/>
    <w:unhideWhenUsed/>
    <w:rsid w:val="00382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1CF"/>
    <w:rPr>
      <w:rFonts w:ascii="Segoe UI" w:hAnsi="Segoe UI" w:cs="Segoe UI"/>
      <w:sz w:val="18"/>
      <w:szCs w:val="18"/>
    </w:rPr>
  </w:style>
  <w:style w:type="character" w:styleId="CommentReference">
    <w:name w:val="annotation reference"/>
    <w:basedOn w:val="DefaultParagraphFont"/>
    <w:uiPriority w:val="99"/>
    <w:semiHidden/>
    <w:unhideWhenUsed/>
    <w:rsid w:val="00B02977"/>
    <w:rPr>
      <w:sz w:val="16"/>
      <w:szCs w:val="16"/>
    </w:rPr>
  </w:style>
  <w:style w:type="paragraph" w:styleId="CommentText">
    <w:name w:val="annotation text"/>
    <w:basedOn w:val="Normal"/>
    <w:link w:val="CommentTextChar"/>
    <w:uiPriority w:val="99"/>
    <w:semiHidden/>
    <w:unhideWhenUsed/>
    <w:rsid w:val="00B02977"/>
    <w:pPr>
      <w:spacing w:line="240" w:lineRule="auto"/>
    </w:pPr>
    <w:rPr>
      <w:sz w:val="20"/>
      <w:szCs w:val="20"/>
    </w:rPr>
  </w:style>
  <w:style w:type="character" w:customStyle="1" w:styleId="CommentTextChar">
    <w:name w:val="Comment Text Char"/>
    <w:basedOn w:val="DefaultParagraphFont"/>
    <w:link w:val="CommentText"/>
    <w:uiPriority w:val="99"/>
    <w:semiHidden/>
    <w:rsid w:val="00B02977"/>
    <w:rPr>
      <w:sz w:val="20"/>
      <w:szCs w:val="20"/>
    </w:rPr>
  </w:style>
  <w:style w:type="paragraph" w:styleId="CommentSubject">
    <w:name w:val="annotation subject"/>
    <w:basedOn w:val="CommentText"/>
    <w:next w:val="CommentText"/>
    <w:link w:val="CommentSubjectChar"/>
    <w:uiPriority w:val="99"/>
    <w:semiHidden/>
    <w:unhideWhenUsed/>
    <w:rsid w:val="00B02977"/>
    <w:rPr>
      <w:b/>
      <w:bCs/>
    </w:rPr>
  </w:style>
  <w:style w:type="character" w:customStyle="1" w:styleId="CommentSubjectChar">
    <w:name w:val="Comment Subject Char"/>
    <w:basedOn w:val="CommentTextChar"/>
    <w:link w:val="CommentSubject"/>
    <w:uiPriority w:val="99"/>
    <w:semiHidden/>
    <w:rsid w:val="00B02977"/>
    <w:rPr>
      <w:b/>
      <w:bCs/>
      <w:sz w:val="20"/>
      <w:szCs w:val="20"/>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379">
      <w:bodyDiv w:val="1"/>
      <w:marLeft w:val="0"/>
      <w:marRight w:val="0"/>
      <w:marTop w:val="0"/>
      <w:marBottom w:val="0"/>
      <w:divBdr>
        <w:top w:val="none" w:sz="0" w:space="0" w:color="auto"/>
        <w:left w:val="none" w:sz="0" w:space="0" w:color="auto"/>
        <w:bottom w:val="none" w:sz="0" w:space="0" w:color="auto"/>
        <w:right w:val="none" w:sz="0" w:space="0" w:color="auto"/>
      </w:divBdr>
    </w:div>
    <w:div w:id="532770641">
      <w:bodyDiv w:val="1"/>
      <w:marLeft w:val="0"/>
      <w:marRight w:val="0"/>
      <w:marTop w:val="0"/>
      <w:marBottom w:val="0"/>
      <w:divBdr>
        <w:top w:val="none" w:sz="0" w:space="0" w:color="auto"/>
        <w:left w:val="none" w:sz="0" w:space="0" w:color="auto"/>
        <w:bottom w:val="none" w:sz="0" w:space="0" w:color="auto"/>
        <w:right w:val="none" w:sz="0" w:space="0" w:color="auto"/>
      </w:divBdr>
    </w:div>
    <w:div w:id="162642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coronavirus" TargetMode="External"/><Relationship Id="rId18" Type="http://schemas.openxmlformats.org/officeDocument/2006/relationships/hyperlink" Target="https://www.englandathletics.org/athletics-and-running/news/guidance-update-step-2/" TargetMode="External"/><Relationship Id="rId3" Type="http://schemas.openxmlformats.org/officeDocument/2006/relationships/customXml" Target="../customXml/item3.xml"/><Relationship Id="rId21" Type="http://schemas.openxmlformats.org/officeDocument/2006/relationships/fontTable" Target="fontTable.xml"/><Relationship Id="R2abe467d763540c0"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englandhockey.co.uk/page.asp?section=2633&amp;sectionTitle=Covid%2D19+Club+Support" TargetMode="External"/><Relationship Id="rId2" Type="http://schemas.openxmlformats.org/officeDocument/2006/relationships/customXml" Target="../customXml/item2.xml"/><Relationship Id="rId16" Type="http://schemas.openxmlformats.org/officeDocument/2006/relationships/hyperlink" Target="http://www.thefa.com/news/2020/jun/12/grassroots-covid-19-update-1206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M:\SS\ADMIN\COVID-19%20DOCUMENTATION" TargetMode="External"/><Relationship Id="rId5" Type="http://schemas.openxmlformats.org/officeDocument/2006/relationships/numbering" Target="numbering.xml"/><Relationship Id="rId15" Type="http://schemas.openxmlformats.org/officeDocument/2006/relationships/hyperlink" Target="file:///\\ads.warwick.ac.uk\shared\SS\ADMIN\Health%20and%20Safety%20K\SOP\Athletics%20Track%20COVID-19%20SOP%2009-07-20%20Version%201%20(Job%20King).docx" TargetMode="External"/><Relationship Id="rId10" Type="http://schemas.openxmlformats.org/officeDocument/2006/relationships/endnotes" Target="endnotes.xml"/><Relationship Id="rId19" Type="http://schemas.openxmlformats.org/officeDocument/2006/relationships/hyperlink" Target="file:///M:\SS\ADMIN\Health%20and%20Safety%20K\Risk%20Assessments\Outdoor%20Pitches%20Risk%20Assessment%20Covid%20-%2019..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rwick.ac.uk/insite/coronavirus/university-response/" TargetMode="External"/><Relationship Id="rId22" Type="http://schemas.openxmlformats.org/officeDocument/2006/relationships/theme" Target="theme/theme1.xml"/><Relationship Id="Rfef86cb07c1c4cbd"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009315BE3E1544BA77B7E9573FA42F" ma:contentTypeVersion="10" ma:contentTypeDescription="Create a new document." ma:contentTypeScope="" ma:versionID="e023e5a6d18bfacf3c35419b5617f9f4">
  <xsd:schema xmlns:xsd="http://www.w3.org/2001/XMLSchema" xmlns:xs="http://www.w3.org/2001/XMLSchema" xmlns:p="http://schemas.microsoft.com/office/2006/metadata/properties" xmlns:ns2="811aa1b6-8224-469d-a5ed-282d2de3c8aa" xmlns:ns3="f565402d-26a2-4c9f-a0b8-e8285aa29b6c" targetNamespace="http://schemas.microsoft.com/office/2006/metadata/properties" ma:root="true" ma:fieldsID="72d5c15b52cc26ece51399f30acffd0c" ns2:_="" ns3:_="">
    <xsd:import namespace="811aa1b6-8224-469d-a5ed-282d2de3c8aa"/>
    <xsd:import namespace="f565402d-26a2-4c9f-a0b8-e8285aa29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aa1b6-8224-469d-a5ed-282d2de3c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5402d-26a2-4c9f-a0b8-e8285aa29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15E19-0838-45F0-9F81-E9957F45C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aa1b6-8224-469d-a5ed-282d2de3c8aa"/>
    <ds:schemaRef ds:uri="f565402d-26a2-4c9f-a0b8-e8285aa29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9333CB-0FBF-40A2-9320-3A7ED8924901}">
  <ds:schemaRefs>
    <ds:schemaRef ds:uri="http://schemas.microsoft.com/sharepoint/v3/contenttype/forms"/>
  </ds:schemaRefs>
</ds:datastoreItem>
</file>

<file path=customXml/itemProps3.xml><?xml version="1.0" encoding="utf-8"?>
<ds:datastoreItem xmlns:ds="http://schemas.openxmlformats.org/officeDocument/2006/customXml" ds:itemID="{F0EBB0CE-8EE3-4ECC-BA11-D64AA3BE342B}">
  <ds:schemaRefs>
    <ds:schemaRef ds:uri="http://schemas.microsoft.com/office/2006/documentManagement/types"/>
    <ds:schemaRef ds:uri="http://schemas.microsoft.com/office/infopath/2007/PartnerControls"/>
    <ds:schemaRef ds:uri="f565402d-26a2-4c9f-a0b8-e8285aa29b6c"/>
    <ds:schemaRef ds:uri="http://purl.org/dc/elements/1.1/"/>
    <ds:schemaRef ds:uri="http://schemas.microsoft.com/office/2006/metadata/properties"/>
    <ds:schemaRef ds:uri="http://purl.org/dc/terms/"/>
    <ds:schemaRef ds:uri="http://schemas.openxmlformats.org/package/2006/metadata/core-properties"/>
    <ds:schemaRef ds:uri="811aa1b6-8224-469d-a5ed-282d2de3c8aa"/>
    <ds:schemaRef ds:uri="http://www.w3.org/XML/1998/namespace"/>
    <ds:schemaRef ds:uri="http://purl.org/dc/dcmitype/"/>
  </ds:schemaRefs>
</ds:datastoreItem>
</file>

<file path=customXml/itemProps4.xml><?xml version="1.0" encoding="utf-8"?>
<ds:datastoreItem xmlns:ds="http://schemas.openxmlformats.org/officeDocument/2006/customXml" ds:itemID="{4AB86FBB-6BDE-4884-9677-51DAE682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Louise</dc:creator>
  <cp:keywords/>
  <dc:description/>
  <cp:lastModifiedBy>Kaye, Tim</cp:lastModifiedBy>
  <cp:revision>3</cp:revision>
  <cp:lastPrinted>2020-06-04T07:21:00Z</cp:lastPrinted>
  <dcterms:created xsi:type="dcterms:W3CDTF">2020-07-20T17:00:00Z</dcterms:created>
  <dcterms:modified xsi:type="dcterms:W3CDTF">2020-07-20T17:04:00Z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0x01010006009315BE3E1544BA77B7E9573FA42F</vt:lpwstr>
  </property>
</Properties>
</file>